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4E" w:rsidRDefault="00734F4E" w:rsidP="00734F4E">
      <w:pPr>
        <w:pStyle w:val="AralkYok"/>
        <w:jc w:val="center"/>
        <w:rPr>
          <w:rFonts w:ascii="Times New Roman" w:hAnsi="Times New Roman" w:cs="Times New Roman"/>
          <w:b/>
          <w:sz w:val="36"/>
          <w:szCs w:val="24"/>
        </w:rPr>
      </w:pPr>
      <w:bookmarkStart w:id="0" w:name="_GoBack"/>
      <w:bookmarkEnd w:id="0"/>
      <w:r w:rsidRPr="000023B0">
        <w:rPr>
          <w:rFonts w:ascii="Times New Roman" w:hAnsi="Times New Roman" w:cs="Times New Roman"/>
          <w:b/>
          <w:sz w:val="36"/>
          <w:szCs w:val="24"/>
        </w:rPr>
        <w:t>ATA İLKOKULU</w:t>
      </w:r>
    </w:p>
    <w:p w:rsidR="00734F4E" w:rsidRPr="000023B0" w:rsidRDefault="00734F4E" w:rsidP="00734F4E">
      <w:pPr>
        <w:pStyle w:val="AralkYok"/>
        <w:jc w:val="center"/>
        <w:rPr>
          <w:rFonts w:ascii="Times New Roman" w:hAnsi="Times New Roman" w:cs="Times New Roman"/>
          <w:b/>
          <w:sz w:val="36"/>
          <w:szCs w:val="24"/>
        </w:rPr>
      </w:pPr>
    </w:p>
    <w:p w:rsidR="00734F4E" w:rsidRDefault="00734F4E" w:rsidP="00734F4E">
      <w:pPr>
        <w:pStyle w:val="AralkYok"/>
        <w:jc w:val="center"/>
        <w:rPr>
          <w:rFonts w:ascii="Times New Roman" w:hAnsi="Times New Roman" w:cs="Times New Roman"/>
          <w:b/>
          <w:sz w:val="36"/>
          <w:szCs w:val="24"/>
        </w:rPr>
      </w:pPr>
      <w:r w:rsidRPr="000023B0">
        <w:rPr>
          <w:rFonts w:ascii="Times New Roman" w:hAnsi="Times New Roman" w:cs="Times New Roman"/>
          <w:b/>
          <w:sz w:val="36"/>
          <w:szCs w:val="24"/>
        </w:rPr>
        <w:t xml:space="preserve">PSİKOLOJİK DANIŞMA VE REHBERLİK SERVİSİ </w:t>
      </w:r>
    </w:p>
    <w:p w:rsidR="00734F4E" w:rsidRPr="000023B0" w:rsidRDefault="00734F4E" w:rsidP="00734F4E">
      <w:pPr>
        <w:pStyle w:val="AralkYok"/>
        <w:jc w:val="center"/>
        <w:rPr>
          <w:rFonts w:ascii="Times New Roman" w:hAnsi="Times New Roman" w:cs="Times New Roman"/>
          <w:b/>
          <w:sz w:val="36"/>
          <w:szCs w:val="24"/>
        </w:rPr>
      </w:pPr>
    </w:p>
    <w:p w:rsidR="00734F4E" w:rsidRPr="000023B0" w:rsidRDefault="00734F4E" w:rsidP="00734F4E">
      <w:pPr>
        <w:pStyle w:val="AralkYok"/>
        <w:jc w:val="center"/>
        <w:rPr>
          <w:rFonts w:ascii="Times New Roman" w:hAnsi="Times New Roman" w:cs="Times New Roman"/>
          <w:b/>
          <w:sz w:val="36"/>
          <w:szCs w:val="24"/>
        </w:rPr>
      </w:pPr>
      <w:r w:rsidRPr="000023B0">
        <w:rPr>
          <w:rFonts w:ascii="Times New Roman" w:hAnsi="Times New Roman" w:cs="Times New Roman"/>
          <w:b/>
          <w:sz w:val="36"/>
          <w:szCs w:val="24"/>
        </w:rPr>
        <w:t>VELİ BÜLTENİ</w:t>
      </w:r>
    </w:p>
    <w:p w:rsidR="00734F4E" w:rsidRPr="000023B0" w:rsidRDefault="00734F4E" w:rsidP="00734F4E">
      <w:pPr>
        <w:pStyle w:val="AralkYok"/>
        <w:jc w:val="center"/>
        <w:rPr>
          <w:rFonts w:ascii="Times New Roman" w:hAnsi="Times New Roman" w:cs="Times New Roman"/>
          <w:b/>
          <w:sz w:val="36"/>
          <w:szCs w:val="24"/>
        </w:rPr>
      </w:pPr>
    </w:p>
    <w:p w:rsidR="00734F4E" w:rsidRDefault="00734F4E" w:rsidP="00136E23">
      <w:pPr>
        <w:pStyle w:val="AralkYok"/>
        <w:jc w:val="center"/>
        <w:rPr>
          <w:rFonts w:ascii="Times New Roman" w:hAnsi="Times New Roman" w:cs="Times New Roman"/>
          <w:b/>
          <w:color w:val="FF0000"/>
          <w:sz w:val="36"/>
          <w:szCs w:val="24"/>
        </w:rPr>
      </w:pPr>
      <w:r>
        <w:rPr>
          <w:rFonts w:ascii="Times New Roman" w:hAnsi="Times New Roman" w:cs="Times New Roman"/>
          <w:noProof/>
          <w:sz w:val="24"/>
          <w:szCs w:val="24"/>
        </w:rPr>
        <w:drawing>
          <wp:inline distT="0" distB="0" distL="0" distR="0">
            <wp:extent cx="1143000" cy="942975"/>
            <wp:effectExtent l="19050" t="0" r="0" b="0"/>
            <wp:docPr id="10" name="Resim 9" descr="C:\Users\pcc\AppData\Local\Microsoft\Windows\INetCache\Content.Word\ata ilkoku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c\AppData\Local\Microsoft\Windows\INetCache\Content.Word\ata ilkokulu LOGO.JPG"/>
                    <pic:cNvPicPr>
                      <a:picLocks noChangeAspect="1" noChangeArrowheads="1"/>
                    </pic:cNvPicPr>
                  </pic:nvPicPr>
                  <pic:blipFill>
                    <a:blip r:embed="rId9" cstate="print"/>
                    <a:srcRect/>
                    <a:stretch>
                      <a:fillRect/>
                    </a:stretch>
                  </pic:blipFill>
                  <pic:spPr bwMode="auto">
                    <a:xfrm>
                      <a:off x="0" y="0"/>
                      <a:ext cx="1143000" cy="942975"/>
                    </a:xfrm>
                    <a:prstGeom prst="rect">
                      <a:avLst/>
                    </a:prstGeom>
                    <a:noFill/>
                    <a:ln w="9525">
                      <a:noFill/>
                      <a:miter lim="800000"/>
                      <a:headEnd/>
                      <a:tailEnd/>
                    </a:ln>
                  </pic:spPr>
                </pic:pic>
              </a:graphicData>
            </a:graphic>
          </wp:inline>
        </w:drawing>
      </w:r>
    </w:p>
    <w:p w:rsidR="00734F4E" w:rsidRDefault="00734F4E" w:rsidP="00136E23">
      <w:pPr>
        <w:pStyle w:val="AralkYok"/>
        <w:jc w:val="center"/>
        <w:rPr>
          <w:rFonts w:ascii="Times New Roman" w:hAnsi="Times New Roman" w:cs="Times New Roman"/>
          <w:b/>
          <w:color w:val="FF0000"/>
          <w:sz w:val="36"/>
          <w:szCs w:val="24"/>
        </w:rPr>
      </w:pPr>
    </w:p>
    <w:p w:rsidR="00734F4E" w:rsidRDefault="00734F4E" w:rsidP="00136E23">
      <w:pPr>
        <w:pStyle w:val="AralkYok"/>
        <w:jc w:val="center"/>
        <w:rPr>
          <w:rFonts w:ascii="Times New Roman" w:hAnsi="Times New Roman" w:cs="Times New Roman"/>
          <w:b/>
          <w:color w:val="FF0000"/>
          <w:sz w:val="36"/>
          <w:szCs w:val="24"/>
        </w:rPr>
      </w:pPr>
    </w:p>
    <w:p w:rsidR="00734F4E" w:rsidRDefault="00734F4E" w:rsidP="00136E23">
      <w:pPr>
        <w:pStyle w:val="AralkYok"/>
        <w:jc w:val="center"/>
        <w:rPr>
          <w:rFonts w:ascii="Times New Roman" w:hAnsi="Times New Roman" w:cs="Times New Roman"/>
          <w:b/>
          <w:color w:val="FF0000"/>
          <w:sz w:val="36"/>
          <w:szCs w:val="24"/>
        </w:rPr>
      </w:pPr>
    </w:p>
    <w:p w:rsidR="00734F4E" w:rsidRDefault="00734F4E" w:rsidP="00136E23">
      <w:pPr>
        <w:pStyle w:val="AralkYok"/>
        <w:jc w:val="center"/>
        <w:rPr>
          <w:rFonts w:ascii="Times New Roman" w:hAnsi="Times New Roman" w:cs="Times New Roman"/>
          <w:b/>
          <w:color w:val="FF0000"/>
          <w:sz w:val="36"/>
          <w:szCs w:val="24"/>
        </w:rPr>
      </w:pPr>
    </w:p>
    <w:p w:rsidR="000023B0" w:rsidRDefault="00D42553" w:rsidP="00136E23">
      <w:pPr>
        <w:pStyle w:val="AralkYok"/>
        <w:jc w:val="center"/>
        <w:rPr>
          <w:rFonts w:ascii="Times New Roman" w:hAnsi="Times New Roman" w:cs="Times New Roman"/>
          <w:b/>
          <w:color w:val="FF0000"/>
          <w:sz w:val="36"/>
          <w:szCs w:val="24"/>
        </w:rPr>
      </w:pPr>
      <w:r>
        <w:rPr>
          <w:rFonts w:ascii="Times New Roman" w:hAnsi="Times New Roman" w:cs="Times New Roman"/>
          <w:b/>
          <w:color w:val="FF0000"/>
          <w:sz w:val="36"/>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8.4pt;height:42pt" fillcolor="#063" strokecolor="green">
            <v:fill r:id="rId10" o:title="Kağıt torba" type="tile"/>
            <v:shadow on="t" type="perspective" color="#c7dfd3" opacity="52429f" origin="-.5,-.5" offset="-26pt,-36pt" matrix="1.25,,,1.25"/>
            <v:textpath style="font-family:&quot;Times New Roman&quot;;font-size:48pt;v-text-kern:t" trim="t" fitpath="t" string="AKRAN ZORBALIĞI"/>
          </v:shape>
        </w:pict>
      </w:r>
    </w:p>
    <w:p w:rsidR="000023B0" w:rsidRDefault="000023B0" w:rsidP="00136E23">
      <w:pPr>
        <w:pStyle w:val="AralkYok"/>
        <w:jc w:val="center"/>
        <w:rPr>
          <w:rFonts w:ascii="Times New Roman" w:hAnsi="Times New Roman" w:cs="Times New Roman"/>
          <w:b/>
          <w:color w:val="FF0000"/>
          <w:sz w:val="36"/>
          <w:szCs w:val="24"/>
        </w:rPr>
      </w:pPr>
    </w:p>
    <w:p w:rsidR="000023B0" w:rsidRDefault="000023B0" w:rsidP="00136E23">
      <w:pPr>
        <w:pStyle w:val="AralkYok"/>
        <w:jc w:val="center"/>
        <w:rPr>
          <w:rFonts w:ascii="Times New Roman" w:hAnsi="Times New Roman" w:cs="Times New Roman"/>
          <w:b/>
          <w:color w:val="FF0000"/>
          <w:sz w:val="36"/>
          <w:szCs w:val="24"/>
        </w:rPr>
      </w:pPr>
    </w:p>
    <w:p w:rsidR="000023B0" w:rsidRDefault="000023B0" w:rsidP="00136E23">
      <w:pPr>
        <w:pStyle w:val="AralkYok"/>
        <w:jc w:val="center"/>
        <w:rPr>
          <w:rFonts w:ascii="Times New Roman" w:hAnsi="Times New Roman" w:cs="Times New Roman"/>
          <w:b/>
          <w:color w:val="FF0000"/>
          <w:sz w:val="36"/>
          <w:szCs w:val="24"/>
        </w:rPr>
      </w:pPr>
    </w:p>
    <w:p w:rsidR="000023B0" w:rsidRDefault="000023B0"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C65395" w:rsidRDefault="00C65395" w:rsidP="00136E23">
      <w:pPr>
        <w:pStyle w:val="AralkYok"/>
        <w:jc w:val="center"/>
        <w:rPr>
          <w:rFonts w:ascii="Times New Roman" w:hAnsi="Times New Roman" w:cs="Times New Roman"/>
          <w:b/>
          <w:color w:val="FF0000"/>
          <w:sz w:val="36"/>
          <w:szCs w:val="24"/>
        </w:rPr>
      </w:pPr>
    </w:p>
    <w:p w:rsidR="003F08C6" w:rsidRDefault="003F08C6" w:rsidP="00136E23">
      <w:pPr>
        <w:pStyle w:val="AralkYok"/>
        <w:jc w:val="center"/>
        <w:rPr>
          <w:rFonts w:ascii="Times New Roman" w:hAnsi="Times New Roman" w:cs="Times New Roman"/>
          <w:b/>
          <w:color w:val="FF0000"/>
          <w:sz w:val="36"/>
          <w:szCs w:val="24"/>
        </w:rPr>
      </w:pPr>
      <w:r w:rsidRPr="00A072E1">
        <w:rPr>
          <w:rFonts w:ascii="Times New Roman" w:hAnsi="Times New Roman" w:cs="Times New Roman"/>
          <w:b/>
          <w:color w:val="FF0000"/>
          <w:sz w:val="36"/>
          <w:szCs w:val="24"/>
        </w:rPr>
        <w:lastRenderedPageBreak/>
        <w:t>AKRAN ZORBALIĞI</w:t>
      </w:r>
    </w:p>
    <w:p w:rsidR="009256C0" w:rsidRPr="00136E23" w:rsidRDefault="009256C0" w:rsidP="00136E23">
      <w:pPr>
        <w:pStyle w:val="AralkYok"/>
        <w:jc w:val="center"/>
        <w:rPr>
          <w:rFonts w:ascii="Times New Roman" w:hAnsi="Times New Roman" w:cs="Times New Roman"/>
          <w:sz w:val="24"/>
          <w:szCs w:val="24"/>
        </w:rPr>
      </w:pPr>
    </w:p>
    <w:p w:rsidR="003F08C6" w:rsidRDefault="003F08C6" w:rsidP="00136E23">
      <w:pPr>
        <w:pStyle w:val="AralkYok"/>
        <w:rPr>
          <w:rFonts w:ascii="Times New Roman" w:hAnsi="Times New Roman" w:cs="Times New Roman"/>
          <w:sz w:val="24"/>
          <w:szCs w:val="24"/>
        </w:rPr>
      </w:pPr>
      <w:r w:rsidRPr="00136E23">
        <w:rPr>
          <w:rFonts w:ascii="Times New Roman" w:hAnsi="Times New Roman" w:cs="Times New Roman"/>
          <w:b/>
          <w:bCs/>
          <w:sz w:val="24"/>
          <w:szCs w:val="24"/>
        </w:rPr>
        <w:t xml:space="preserve">Akran zorbalığı, </w:t>
      </w:r>
      <w:r w:rsidRPr="00136E23">
        <w:rPr>
          <w:rFonts w:ascii="Times New Roman" w:hAnsi="Times New Roman" w:cs="Times New Roman"/>
          <w:sz w:val="24"/>
          <w:szCs w:val="24"/>
        </w:rPr>
        <w:t>“bir kişi ya da bir grup insanın kasıtlı olarak, tekrarlayan bir biçimde, diğer bir kişiye ya da bir gruba karşı acı vermek, korkutmak, sindirmek ya da yıldırmak amacıyla yapılan davranışların tümü olarak” tanımlanabilir. Zorbalık içeren bir eylem; kasıtlı olarak karşısındakine zarar vermek amacıyla yapılan saldırgan davranışlardır.</w:t>
      </w:r>
    </w:p>
    <w:p w:rsidR="009256C0" w:rsidRPr="00136E23" w:rsidRDefault="009256C0" w:rsidP="00136E23">
      <w:pPr>
        <w:pStyle w:val="AralkYok"/>
        <w:rPr>
          <w:rFonts w:ascii="Times New Roman" w:hAnsi="Times New Roman" w:cs="Times New Roman"/>
          <w:sz w:val="24"/>
          <w:szCs w:val="24"/>
        </w:rPr>
      </w:pPr>
    </w:p>
    <w:p w:rsidR="009256C0" w:rsidRDefault="003F08C6" w:rsidP="00136E23">
      <w:pPr>
        <w:pStyle w:val="AralkYok"/>
        <w:rPr>
          <w:rFonts w:ascii="Times New Roman" w:hAnsi="Times New Roman" w:cs="Times New Roman"/>
          <w:sz w:val="24"/>
          <w:szCs w:val="24"/>
        </w:rPr>
      </w:pPr>
      <w:r w:rsidRPr="009256C0">
        <w:rPr>
          <w:rFonts w:ascii="Times New Roman" w:hAnsi="Times New Roman" w:cs="Times New Roman"/>
          <w:b/>
          <w:bCs/>
          <w:iCs/>
          <w:sz w:val="24"/>
          <w:szCs w:val="24"/>
        </w:rPr>
        <w:t>Saldırganlık;</w:t>
      </w:r>
      <w:r w:rsidRPr="00136E23">
        <w:rPr>
          <w:rFonts w:ascii="Times New Roman" w:hAnsi="Times New Roman" w:cs="Times New Roman"/>
          <w:b/>
          <w:bCs/>
          <w:i/>
          <w:iCs/>
          <w:sz w:val="24"/>
          <w:szCs w:val="24"/>
        </w:rPr>
        <w:t xml:space="preserve"> </w:t>
      </w:r>
      <w:r w:rsidR="009256C0">
        <w:rPr>
          <w:rFonts w:ascii="Times New Roman" w:hAnsi="Times New Roman" w:cs="Times New Roman"/>
          <w:sz w:val="24"/>
          <w:szCs w:val="24"/>
        </w:rPr>
        <w:t>g</w:t>
      </w:r>
      <w:r w:rsidRPr="00136E23">
        <w:rPr>
          <w:rFonts w:ascii="Times New Roman" w:hAnsi="Times New Roman" w:cs="Times New Roman"/>
          <w:sz w:val="24"/>
          <w:szCs w:val="24"/>
        </w:rPr>
        <w:t xml:space="preserve">enel bir tanımla, başka kişilere zarar veren herhangi bir davranış olarak ifade edilir. </w:t>
      </w:r>
    </w:p>
    <w:p w:rsidR="003F08C6" w:rsidRDefault="003F08C6" w:rsidP="00136E23">
      <w:pPr>
        <w:pStyle w:val="AralkYok"/>
        <w:rPr>
          <w:rFonts w:ascii="Times New Roman" w:hAnsi="Times New Roman" w:cs="Times New Roman"/>
          <w:b/>
          <w:bCs/>
          <w:i/>
          <w:iCs/>
          <w:sz w:val="24"/>
          <w:szCs w:val="24"/>
        </w:rPr>
      </w:pPr>
      <w:r w:rsidRPr="009256C0">
        <w:rPr>
          <w:rFonts w:ascii="Times New Roman" w:hAnsi="Times New Roman" w:cs="Times New Roman"/>
          <w:b/>
          <w:bCs/>
          <w:iCs/>
          <w:sz w:val="24"/>
          <w:szCs w:val="24"/>
        </w:rPr>
        <w:t>Şiddet;</w:t>
      </w:r>
      <w:r w:rsidRPr="00136E23">
        <w:rPr>
          <w:rFonts w:ascii="Times New Roman" w:hAnsi="Times New Roman" w:cs="Times New Roman"/>
          <w:b/>
          <w:bCs/>
          <w:i/>
          <w:iCs/>
          <w:sz w:val="24"/>
          <w:szCs w:val="24"/>
        </w:rPr>
        <w:t xml:space="preserve"> </w:t>
      </w:r>
      <w:r w:rsidRPr="00136E23">
        <w:rPr>
          <w:rFonts w:ascii="Times New Roman" w:hAnsi="Times New Roman" w:cs="Times New Roman"/>
          <w:sz w:val="24"/>
          <w:szCs w:val="24"/>
        </w:rPr>
        <w:t xml:space="preserve">bir kimsenin fiziksel olarak ya da herhangi bir nesne kullanarak, diğer bir bireyi ciddi biçimde yaralaması ya da zarar vermesidir. Aslında şiddet de bir saldırganlık biçimi olmakla birlikte, temel özelliği “fiziksel gücün kullanımına” dayalı olmasıdır. Zorbalık da bir tür saldırganlıktır. Ancak, </w:t>
      </w:r>
      <w:r w:rsidRPr="00136E23">
        <w:rPr>
          <w:rFonts w:ascii="Times New Roman" w:hAnsi="Times New Roman" w:cs="Times New Roman"/>
          <w:b/>
          <w:bCs/>
          <w:sz w:val="24"/>
          <w:szCs w:val="24"/>
        </w:rPr>
        <w:t xml:space="preserve">herhangi bir davranışın zorbalık olarak nitelendirilebilmesi için </w:t>
      </w:r>
      <w:r w:rsidRPr="00136E23">
        <w:rPr>
          <w:rFonts w:ascii="Times New Roman" w:hAnsi="Times New Roman" w:cs="Times New Roman"/>
          <w:sz w:val="24"/>
          <w:szCs w:val="24"/>
        </w:rPr>
        <w:t xml:space="preserve">sadece “saldırganlık” özelliği taşıması yeterli değildir. Aynı zamanda taraflar arasında </w:t>
      </w:r>
      <w:r w:rsidRPr="00136E23">
        <w:rPr>
          <w:rFonts w:ascii="Times New Roman" w:hAnsi="Times New Roman" w:cs="Times New Roman"/>
          <w:b/>
          <w:bCs/>
          <w:i/>
          <w:iCs/>
          <w:sz w:val="24"/>
          <w:szCs w:val="24"/>
        </w:rPr>
        <w:t xml:space="preserve">“eşit olmayan güç ilişkisinin olması”, </w:t>
      </w:r>
      <w:r w:rsidRPr="00136E23">
        <w:rPr>
          <w:rFonts w:ascii="Times New Roman" w:hAnsi="Times New Roman" w:cs="Times New Roman"/>
          <w:sz w:val="24"/>
          <w:szCs w:val="24"/>
        </w:rPr>
        <w:t xml:space="preserve">bunun </w:t>
      </w:r>
      <w:r w:rsidRPr="00136E23">
        <w:rPr>
          <w:rFonts w:ascii="Times New Roman" w:hAnsi="Times New Roman" w:cs="Times New Roman"/>
          <w:b/>
          <w:bCs/>
          <w:i/>
          <w:iCs/>
          <w:sz w:val="24"/>
          <w:szCs w:val="24"/>
        </w:rPr>
        <w:t xml:space="preserve">“süreklilik” </w:t>
      </w:r>
      <w:r w:rsidRPr="00136E23">
        <w:rPr>
          <w:rFonts w:ascii="Times New Roman" w:hAnsi="Times New Roman" w:cs="Times New Roman"/>
          <w:sz w:val="24"/>
          <w:szCs w:val="24"/>
        </w:rPr>
        <w:t xml:space="preserve">özelliği taşıması ve </w:t>
      </w:r>
      <w:r w:rsidRPr="00136E23">
        <w:rPr>
          <w:rFonts w:ascii="Times New Roman" w:hAnsi="Times New Roman" w:cs="Times New Roman"/>
          <w:b/>
          <w:bCs/>
          <w:i/>
          <w:iCs/>
          <w:sz w:val="24"/>
          <w:szCs w:val="24"/>
        </w:rPr>
        <w:t xml:space="preserve">“kasıtlı” </w:t>
      </w:r>
      <w:r w:rsidRPr="009256C0">
        <w:rPr>
          <w:rFonts w:ascii="Times New Roman" w:hAnsi="Times New Roman" w:cs="Times New Roman"/>
          <w:bCs/>
          <w:iCs/>
          <w:sz w:val="24"/>
          <w:szCs w:val="24"/>
        </w:rPr>
        <w:t>olarak yapılması</w:t>
      </w:r>
      <w:r w:rsidRPr="00136E23">
        <w:rPr>
          <w:rFonts w:ascii="Times New Roman" w:hAnsi="Times New Roman" w:cs="Times New Roman"/>
          <w:b/>
          <w:bCs/>
          <w:i/>
          <w:iCs/>
          <w:sz w:val="24"/>
          <w:szCs w:val="24"/>
        </w:rPr>
        <w:t xml:space="preserve"> </w:t>
      </w:r>
      <w:r w:rsidRPr="00136E23">
        <w:rPr>
          <w:rFonts w:ascii="Times New Roman" w:hAnsi="Times New Roman" w:cs="Times New Roman"/>
          <w:sz w:val="24"/>
          <w:szCs w:val="24"/>
        </w:rPr>
        <w:t xml:space="preserve">gibi bir takım özellikleri de barındırması gerekmektedir. </w:t>
      </w:r>
      <w:r w:rsidRPr="00136E23">
        <w:rPr>
          <w:rFonts w:ascii="Times New Roman" w:hAnsi="Times New Roman" w:cs="Times New Roman"/>
          <w:b/>
          <w:bCs/>
          <w:i/>
          <w:iCs/>
          <w:sz w:val="24"/>
          <w:szCs w:val="24"/>
        </w:rPr>
        <w:t xml:space="preserve">Zorbalık </w:t>
      </w:r>
      <w:r w:rsidRPr="00136E23">
        <w:rPr>
          <w:rFonts w:ascii="Times New Roman" w:hAnsi="Times New Roman" w:cs="Times New Roman"/>
          <w:sz w:val="24"/>
          <w:szCs w:val="24"/>
        </w:rPr>
        <w:t>tekrarlı olarak aynı çocuklar arasında yapılan</w:t>
      </w:r>
      <w:r w:rsidRPr="00136E23">
        <w:rPr>
          <w:rFonts w:ascii="Times New Roman" w:hAnsi="Times New Roman" w:cs="Times New Roman"/>
          <w:b/>
          <w:bCs/>
          <w:i/>
          <w:iCs/>
          <w:sz w:val="24"/>
          <w:szCs w:val="24"/>
        </w:rPr>
        <w:t xml:space="preserve">, psikolojik, fiziksel, sosyal ve sözel saldırılardır. </w:t>
      </w:r>
    </w:p>
    <w:p w:rsidR="000023B0" w:rsidRDefault="000023B0" w:rsidP="00136E23">
      <w:pPr>
        <w:pStyle w:val="AralkYok"/>
        <w:rPr>
          <w:rFonts w:ascii="Times New Roman" w:hAnsi="Times New Roman" w:cs="Times New Roman"/>
          <w:b/>
          <w:bCs/>
          <w:i/>
          <w:iCs/>
          <w:sz w:val="24"/>
          <w:szCs w:val="24"/>
        </w:rPr>
      </w:pPr>
    </w:p>
    <w:p w:rsidR="00C65395" w:rsidRDefault="00C65395" w:rsidP="00C65395">
      <w:pPr>
        <w:pStyle w:val="AralkYok"/>
        <w:rPr>
          <w:rFonts w:ascii="Times New Roman" w:hAnsi="Times New Roman" w:cs="Times New Roman"/>
          <w:sz w:val="24"/>
          <w:szCs w:val="24"/>
        </w:rPr>
      </w:pPr>
      <w:r w:rsidRPr="00136E23">
        <w:rPr>
          <w:rFonts w:ascii="Times New Roman" w:hAnsi="Times New Roman" w:cs="Times New Roman"/>
          <w:b/>
          <w:bCs/>
          <w:i/>
          <w:iCs/>
          <w:sz w:val="24"/>
          <w:szCs w:val="24"/>
        </w:rPr>
        <w:t xml:space="preserve">Akran zorbalığının tarafları </w:t>
      </w:r>
      <w:r w:rsidRPr="00136E23">
        <w:rPr>
          <w:rFonts w:ascii="Times New Roman" w:hAnsi="Times New Roman" w:cs="Times New Roman"/>
          <w:sz w:val="24"/>
          <w:szCs w:val="24"/>
        </w:rPr>
        <w:t xml:space="preserve">şiddeti </w:t>
      </w:r>
      <w:r w:rsidRPr="009256C0">
        <w:rPr>
          <w:rFonts w:ascii="Times New Roman" w:hAnsi="Times New Roman" w:cs="Times New Roman"/>
          <w:b/>
          <w:bCs/>
          <w:i/>
          <w:iCs/>
          <w:sz w:val="24"/>
          <w:szCs w:val="24"/>
          <w:u w:val="single"/>
        </w:rPr>
        <w:t>uygulayan(zorba)</w:t>
      </w:r>
      <w:r w:rsidRPr="00136E23">
        <w:rPr>
          <w:rFonts w:ascii="Times New Roman" w:hAnsi="Times New Roman" w:cs="Times New Roman"/>
          <w:b/>
          <w:bCs/>
          <w:i/>
          <w:iCs/>
          <w:sz w:val="24"/>
          <w:szCs w:val="24"/>
        </w:rPr>
        <w:t xml:space="preserve">, </w:t>
      </w:r>
      <w:r w:rsidRPr="009256C0">
        <w:rPr>
          <w:rFonts w:ascii="Times New Roman" w:hAnsi="Times New Roman" w:cs="Times New Roman"/>
          <w:b/>
          <w:bCs/>
          <w:i/>
          <w:iCs/>
          <w:sz w:val="24"/>
          <w:szCs w:val="24"/>
          <w:u w:val="single"/>
        </w:rPr>
        <w:t>şiddete maruz kalan(kurban)</w:t>
      </w:r>
      <w:r w:rsidRPr="00136E23">
        <w:rPr>
          <w:rFonts w:ascii="Times New Roman" w:hAnsi="Times New Roman" w:cs="Times New Roman"/>
          <w:b/>
          <w:bCs/>
          <w:i/>
          <w:iCs/>
          <w:sz w:val="24"/>
          <w:szCs w:val="24"/>
        </w:rPr>
        <w:t xml:space="preserve"> ve </w:t>
      </w:r>
      <w:r w:rsidRPr="009256C0">
        <w:rPr>
          <w:rFonts w:ascii="Times New Roman" w:hAnsi="Times New Roman" w:cs="Times New Roman"/>
          <w:b/>
          <w:bCs/>
          <w:i/>
          <w:iCs/>
          <w:sz w:val="24"/>
          <w:szCs w:val="24"/>
          <w:u w:val="single"/>
        </w:rPr>
        <w:t>şiddete sessiz kalanlardan(seyirci)</w:t>
      </w:r>
      <w:r w:rsidRPr="00136E23">
        <w:rPr>
          <w:rFonts w:ascii="Times New Roman" w:hAnsi="Times New Roman" w:cs="Times New Roman"/>
          <w:b/>
          <w:bCs/>
          <w:i/>
          <w:iCs/>
          <w:sz w:val="24"/>
          <w:szCs w:val="24"/>
        </w:rPr>
        <w:t xml:space="preserve"> </w:t>
      </w:r>
      <w:r w:rsidRPr="00136E23">
        <w:rPr>
          <w:rFonts w:ascii="Times New Roman" w:hAnsi="Times New Roman" w:cs="Times New Roman"/>
          <w:sz w:val="24"/>
          <w:szCs w:val="24"/>
        </w:rPr>
        <w:t>oluştuğu için sorunun sanıldığından çok daha büyük olduğu söylenebilir.</w:t>
      </w:r>
    </w:p>
    <w:p w:rsidR="00C65395" w:rsidRPr="00136E23" w:rsidRDefault="00C65395" w:rsidP="00C65395">
      <w:pPr>
        <w:pStyle w:val="AralkYok"/>
        <w:rPr>
          <w:rFonts w:ascii="Times New Roman" w:hAnsi="Times New Roman" w:cs="Times New Roman"/>
          <w:sz w:val="24"/>
          <w:szCs w:val="24"/>
        </w:rPr>
      </w:pPr>
    </w:p>
    <w:p w:rsidR="00C65395" w:rsidRDefault="00C65395" w:rsidP="00C65395">
      <w:pPr>
        <w:pStyle w:val="AralkYok"/>
        <w:rPr>
          <w:rFonts w:ascii="Times New Roman" w:hAnsi="Times New Roman" w:cs="Times New Roman"/>
          <w:sz w:val="24"/>
          <w:szCs w:val="24"/>
        </w:rPr>
      </w:pPr>
      <w:r w:rsidRPr="00136E23">
        <w:rPr>
          <w:rFonts w:ascii="Times New Roman" w:hAnsi="Times New Roman" w:cs="Times New Roman"/>
          <w:sz w:val="24"/>
          <w:szCs w:val="24"/>
        </w:rPr>
        <w:t xml:space="preserve">Güçlünün zayıfa uyguladığı şiddet olarak da kabul edilebilecek bu davranışlara sessiz kalanlar, şiddeti uygulayan gruba farklı şekillerde </w:t>
      </w:r>
      <w:proofErr w:type="gramStart"/>
      <w:r w:rsidRPr="00136E23">
        <w:rPr>
          <w:rFonts w:ascii="Times New Roman" w:hAnsi="Times New Roman" w:cs="Times New Roman"/>
          <w:sz w:val="24"/>
          <w:szCs w:val="24"/>
        </w:rPr>
        <w:t>dahil</w:t>
      </w:r>
      <w:proofErr w:type="gramEnd"/>
      <w:r w:rsidRPr="00136E23">
        <w:rPr>
          <w:rFonts w:ascii="Times New Roman" w:hAnsi="Times New Roman" w:cs="Times New Roman"/>
          <w:sz w:val="24"/>
          <w:szCs w:val="24"/>
        </w:rPr>
        <w:t xml:space="preserve"> olabilirler. Örneğin; olumsuz davranışa gülerek, cesaretlendirerek, kutlayarak ve davranışı tekrar ederek şiddet uygulayan gruba </w:t>
      </w:r>
      <w:proofErr w:type="gramStart"/>
      <w:r w:rsidRPr="00136E23">
        <w:rPr>
          <w:rFonts w:ascii="Times New Roman" w:hAnsi="Times New Roman" w:cs="Times New Roman"/>
          <w:sz w:val="24"/>
          <w:szCs w:val="24"/>
        </w:rPr>
        <w:t>dahil</w:t>
      </w:r>
      <w:proofErr w:type="gramEnd"/>
      <w:r w:rsidRPr="00136E23">
        <w:rPr>
          <w:rFonts w:ascii="Times New Roman" w:hAnsi="Times New Roman" w:cs="Times New Roman"/>
          <w:sz w:val="24"/>
          <w:szCs w:val="24"/>
        </w:rPr>
        <w:t xml:space="preserve"> olabilirler. Şiddet uygulayan çocuklara şahitlik edenlerin de bu davranışları sergileyebileceği ya da etkisinde kalabileceği göz önünde bulundurulmalıdır. Süreç içerisinde zorbaca davranışı uygulayan çocuğun başka bir grup içerisinde zorbaca davranışa maruz kaldığı da görülebilmektedir.</w:t>
      </w:r>
    </w:p>
    <w:p w:rsidR="00C65395" w:rsidRPr="00136E23" w:rsidRDefault="00C65395" w:rsidP="00C65395">
      <w:pPr>
        <w:pStyle w:val="AralkYok"/>
        <w:rPr>
          <w:rFonts w:ascii="Times New Roman" w:hAnsi="Times New Roman" w:cs="Times New Roman"/>
          <w:sz w:val="24"/>
          <w:szCs w:val="24"/>
        </w:rPr>
      </w:pPr>
    </w:p>
    <w:p w:rsidR="00C65395" w:rsidRDefault="00C65395" w:rsidP="00C65395">
      <w:pPr>
        <w:pStyle w:val="AralkYok"/>
        <w:rPr>
          <w:rFonts w:ascii="Times New Roman" w:hAnsi="Times New Roman" w:cs="Times New Roman"/>
          <w:sz w:val="24"/>
          <w:szCs w:val="24"/>
        </w:rPr>
      </w:pPr>
      <w:r w:rsidRPr="00136E23">
        <w:rPr>
          <w:rFonts w:ascii="Times New Roman" w:hAnsi="Times New Roman" w:cs="Times New Roman"/>
          <w:sz w:val="24"/>
          <w:szCs w:val="24"/>
        </w:rPr>
        <w:t>Akran zorbalığı adını verdiğimiz sorun aslında toplumun her alanında görülen bir olgudur. İnsanların bir arada yaşama kültürünü geliştirdiği ölçüde bu olgunun yaşanmasını engellemek ya da en aza indirmek adına bu konuda bilgi sahibi olup, farkındalık geliştirilmesi gerekmektedir.</w:t>
      </w:r>
    </w:p>
    <w:p w:rsidR="000023B0" w:rsidRDefault="000023B0" w:rsidP="00136E23">
      <w:pPr>
        <w:pStyle w:val="AralkYok"/>
        <w:rPr>
          <w:rFonts w:ascii="Times New Roman" w:hAnsi="Times New Roman" w:cs="Times New Roman"/>
          <w:b/>
          <w:bCs/>
          <w:i/>
          <w:iCs/>
          <w:sz w:val="24"/>
          <w:szCs w:val="24"/>
        </w:rPr>
      </w:pPr>
    </w:p>
    <w:p w:rsidR="00136E23" w:rsidRPr="00136E23" w:rsidRDefault="00136E23" w:rsidP="00136E23">
      <w:pPr>
        <w:pStyle w:val="AralkYok"/>
        <w:rPr>
          <w:rFonts w:ascii="Times New Roman" w:hAnsi="Times New Roman" w:cs="Times New Roman"/>
          <w:b/>
          <w:bCs/>
          <w:sz w:val="24"/>
          <w:szCs w:val="24"/>
        </w:rPr>
      </w:pPr>
      <w:r w:rsidRPr="00136E23">
        <w:rPr>
          <w:rFonts w:ascii="Times New Roman" w:hAnsi="Times New Roman" w:cs="Times New Roman"/>
          <w:b/>
          <w:bCs/>
          <w:sz w:val="24"/>
          <w:szCs w:val="24"/>
        </w:rPr>
        <w:t xml:space="preserve">ZORBALIK DAVRANIŞININ NEDENLERİ </w:t>
      </w:r>
    </w:p>
    <w:p w:rsidR="00136E23" w:rsidRPr="00136E23" w:rsidRDefault="00136E23" w:rsidP="00136E23">
      <w:pPr>
        <w:pStyle w:val="AralkYok"/>
        <w:rPr>
          <w:rFonts w:ascii="Times New Roman" w:hAnsi="Times New Roman" w:cs="Times New Roman"/>
          <w:sz w:val="24"/>
          <w:szCs w:val="24"/>
        </w:rPr>
      </w:pPr>
    </w:p>
    <w:p w:rsidR="00136E23" w:rsidRPr="00136E23" w:rsidRDefault="00136E23" w:rsidP="009256C0">
      <w:pPr>
        <w:pStyle w:val="AralkYok"/>
        <w:numPr>
          <w:ilvl w:val="0"/>
          <w:numId w:val="5"/>
        </w:numPr>
        <w:rPr>
          <w:rFonts w:ascii="Times New Roman" w:hAnsi="Times New Roman" w:cs="Times New Roman"/>
          <w:sz w:val="24"/>
          <w:szCs w:val="24"/>
        </w:rPr>
      </w:pPr>
      <w:r w:rsidRPr="00136E23">
        <w:rPr>
          <w:rFonts w:ascii="Times New Roman" w:hAnsi="Times New Roman" w:cs="Times New Roman"/>
          <w:sz w:val="24"/>
          <w:szCs w:val="24"/>
        </w:rPr>
        <w:t xml:space="preserve">Ailesel nedenler </w:t>
      </w:r>
    </w:p>
    <w:p w:rsidR="00136E23" w:rsidRPr="00136E23" w:rsidRDefault="00136E23" w:rsidP="009256C0">
      <w:pPr>
        <w:pStyle w:val="AralkYok"/>
        <w:numPr>
          <w:ilvl w:val="0"/>
          <w:numId w:val="5"/>
        </w:numPr>
        <w:rPr>
          <w:rFonts w:ascii="Times New Roman" w:hAnsi="Times New Roman" w:cs="Times New Roman"/>
          <w:sz w:val="24"/>
          <w:szCs w:val="24"/>
        </w:rPr>
      </w:pPr>
      <w:r w:rsidRPr="00136E23">
        <w:rPr>
          <w:rFonts w:ascii="Times New Roman" w:hAnsi="Times New Roman" w:cs="Times New Roman"/>
          <w:sz w:val="24"/>
          <w:szCs w:val="24"/>
        </w:rPr>
        <w:t xml:space="preserve">Becerilerden yoksun olma </w:t>
      </w:r>
    </w:p>
    <w:p w:rsidR="00136E23" w:rsidRPr="00136E23" w:rsidRDefault="00136E23" w:rsidP="009256C0">
      <w:pPr>
        <w:pStyle w:val="AralkYok"/>
        <w:numPr>
          <w:ilvl w:val="0"/>
          <w:numId w:val="5"/>
        </w:numPr>
        <w:rPr>
          <w:rFonts w:ascii="Times New Roman" w:hAnsi="Times New Roman" w:cs="Times New Roman"/>
          <w:sz w:val="24"/>
          <w:szCs w:val="24"/>
        </w:rPr>
      </w:pPr>
      <w:r w:rsidRPr="00136E23">
        <w:rPr>
          <w:rFonts w:ascii="Times New Roman" w:hAnsi="Times New Roman" w:cs="Times New Roman"/>
          <w:sz w:val="24"/>
          <w:szCs w:val="24"/>
        </w:rPr>
        <w:t xml:space="preserve">Güçlü duygularla baş edememe, dürtüsellik </w:t>
      </w:r>
    </w:p>
    <w:p w:rsidR="00136E23" w:rsidRPr="00136E23" w:rsidRDefault="00136E23" w:rsidP="009256C0">
      <w:pPr>
        <w:pStyle w:val="AralkYok"/>
        <w:numPr>
          <w:ilvl w:val="0"/>
          <w:numId w:val="5"/>
        </w:numPr>
        <w:rPr>
          <w:rFonts w:ascii="Times New Roman" w:hAnsi="Times New Roman" w:cs="Times New Roman"/>
          <w:sz w:val="24"/>
          <w:szCs w:val="24"/>
        </w:rPr>
      </w:pPr>
      <w:r w:rsidRPr="00136E23">
        <w:rPr>
          <w:rFonts w:ascii="Times New Roman" w:hAnsi="Times New Roman" w:cs="Times New Roman"/>
          <w:sz w:val="24"/>
          <w:szCs w:val="24"/>
        </w:rPr>
        <w:t xml:space="preserve">Okula ilişkin nedenler </w:t>
      </w:r>
    </w:p>
    <w:p w:rsidR="00734F4E" w:rsidRDefault="00734F4E" w:rsidP="00136E23">
      <w:pPr>
        <w:pStyle w:val="AralkYok"/>
        <w:rPr>
          <w:rFonts w:ascii="Times New Roman" w:hAnsi="Times New Roman" w:cs="Times New Roman"/>
          <w:b/>
          <w:bCs/>
          <w:sz w:val="24"/>
          <w:szCs w:val="24"/>
        </w:rPr>
      </w:pPr>
    </w:p>
    <w:p w:rsidR="00136E23" w:rsidRPr="00136E23" w:rsidRDefault="00136E23" w:rsidP="00136E23">
      <w:pPr>
        <w:pStyle w:val="AralkYok"/>
        <w:rPr>
          <w:rFonts w:ascii="Times New Roman" w:hAnsi="Times New Roman" w:cs="Times New Roman"/>
          <w:sz w:val="24"/>
          <w:szCs w:val="24"/>
        </w:rPr>
      </w:pPr>
      <w:r w:rsidRPr="00136E23">
        <w:rPr>
          <w:rFonts w:ascii="Times New Roman" w:hAnsi="Times New Roman" w:cs="Times New Roman"/>
          <w:b/>
          <w:bCs/>
          <w:sz w:val="24"/>
          <w:szCs w:val="24"/>
        </w:rPr>
        <w:t xml:space="preserve">AKRAN ZORBALIĞI DAVRANIŞLARI </w:t>
      </w:r>
    </w:p>
    <w:p w:rsidR="00136E23" w:rsidRPr="00136E23" w:rsidRDefault="00136E23" w:rsidP="00136E23">
      <w:pPr>
        <w:pStyle w:val="AralkYok"/>
        <w:rPr>
          <w:rFonts w:ascii="Times New Roman" w:hAnsi="Times New Roman" w:cs="Times New Roman"/>
          <w:sz w:val="24"/>
          <w:szCs w:val="24"/>
        </w:rPr>
      </w:pPr>
    </w:p>
    <w:p w:rsidR="00136E23" w:rsidRPr="00136E23" w:rsidRDefault="00136E23" w:rsidP="009256C0">
      <w:pPr>
        <w:pStyle w:val="AralkYok"/>
        <w:numPr>
          <w:ilvl w:val="0"/>
          <w:numId w:val="6"/>
        </w:numPr>
        <w:rPr>
          <w:rFonts w:ascii="Times New Roman" w:hAnsi="Times New Roman" w:cs="Times New Roman"/>
          <w:sz w:val="24"/>
          <w:szCs w:val="24"/>
        </w:rPr>
      </w:pPr>
      <w:r w:rsidRPr="00136E23">
        <w:rPr>
          <w:rFonts w:ascii="Times New Roman" w:hAnsi="Times New Roman" w:cs="Times New Roman"/>
          <w:sz w:val="24"/>
          <w:szCs w:val="24"/>
        </w:rPr>
        <w:t>Vurma, itme, saçını çekme, yumruk atma (</w:t>
      </w:r>
      <w:r w:rsidRPr="00136E23">
        <w:rPr>
          <w:rFonts w:ascii="Times New Roman" w:hAnsi="Times New Roman" w:cs="Times New Roman"/>
          <w:b/>
          <w:bCs/>
          <w:sz w:val="24"/>
          <w:szCs w:val="24"/>
        </w:rPr>
        <w:t xml:space="preserve">fiziksel) </w:t>
      </w:r>
    </w:p>
    <w:p w:rsidR="00136E23" w:rsidRPr="00136E23" w:rsidRDefault="00136E23" w:rsidP="009256C0">
      <w:pPr>
        <w:pStyle w:val="AralkYok"/>
        <w:numPr>
          <w:ilvl w:val="0"/>
          <w:numId w:val="6"/>
        </w:numPr>
        <w:rPr>
          <w:rFonts w:ascii="Times New Roman" w:hAnsi="Times New Roman" w:cs="Times New Roman"/>
          <w:sz w:val="24"/>
          <w:szCs w:val="24"/>
        </w:rPr>
      </w:pPr>
      <w:r w:rsidRPr="00136E23">
        <w:rPr>
          <w:rFonts w:ascii="Times New Roman" w:hAnsi="Times New Roman" w:cs="Times New Roman"/>
          <w:sz w:val="24"/>
          <w:szCs w:val="24"/>
        </w:rPr>
        <w:t>İsim takma, alay etme, hakaret etme (</w:t>
      </w:r>
      <w:r w:rsidRPr="00136E23">
        <w:rPr>
          <w:rFonts w:ascii="Times New Roman" w:hAnsi="Times New Roman" w:cs="Times New Roman"/>
          <w:b/>
          <w:bCs/>
          <w:sz w:val="24"/>
          <w:szCs w:val="24"/>
        </w:rPr>
        <w:t xml:space="preserve">sözel) </w:t>
      </w:r>
    </w:p>
    <w:p w:rsidR="00136E23" w:rsidRPr="00136E23" w:rsidRDefault="00136E23" w:rsidP="009256C0">
      <w:pPr>
        <w:pStyle w:val="AralkYok"/>
        <w:numPr>
          <w:ilvl w:val="0"/>
          <w:numId w:val="6"/>
        </w:numPr>
        <w:rPr>
          <w:rFonts w:ascii="Times New Roman" w:hAnsi="Times New Roman" w:cs="Times New Roman"/>
          <w:sz w:val="24"/>
          <w:szCs w:val="24"/>
        </w:rPr>
      </w:pPr>
      <w:r w:rsidRPr="00136E23">
        <w:rPr>
          <w:rFonts w:ascii="Times New Roman" w:hAnsi="Times New Roman" w:cs="Times New Roman"/>
          <w:sz w:val="24"/>
          <w:szCs w:val="24"/>
        </w:rPr>
        <w:t xml:space="preserve">Soyutlama, oyunlara almama, kimsenin onunla arkadaş olmasına izin vermeme </w:t>
      </w:r>
      <w:r w:rsidRPr="00136E23">
        <w:rPr>
          <w:rFonts w:ascii="Times New Roman" w:hAnsi="Times New Roman" w:cs="Times New Roman"/>
          <w:b/>
          <w:bCs/>
          <w:sz w:val="24"/>
          <w:szCs w:val="24"/>
        </w:rPr>
        <w:t xml:space="preserve">(duygusal) </w:t>
      </w:r>
    </w:p>
    <w:p w:rsidR="00136E23" w:rsidRPr="00136E23" w:rsidRDefault="00136E23" w:rsidP="009256C0">
      <w:pPr>
        <w:pStyle w:val="AralkYok"/>
        <w:numPr>
          <w:ilvl w:val="0"/>
          <w:numId w:val="6"/>
        </w:numPr>
        <w:rPr>
          <w:rFonts w:ascii="Times New Roman" w:hAnsi="Times New Roman" w:cs="Times New Roman"/>
          <w:sz w:val="24"/>
          <w:szCs w:val="24"/>
        </w:rPr>
      </w:pPr>
      <w:r w:rsidRPr="00136E23">
        <w:rPr>
          <w:rFonts w:ascii="Times New Roman" w:hAnsi="Times New Roman" w:cs="Times New Roman"/>
          <w:sz w:val="24"/>
          <w:szCs w:val="24"/>
        </w:rPr>
        <w:t xml:space="preserve">Cep telefonu ya da internet kanalıyla rahatsızlık veren mesajlar yollama, oyunlara almama, yalnızlaştırma, vb. </w:t>
      </w:r>
      <w:r w:rsidRPr="00136E23">
        <w:rPr>
          <w:rFonts w:ascii="Times New Roman" w:hAnsi="Times New Roman" w:cs="Times New Roman"/>
          <w:b/>
          <w:bCs/>
          <w:sz w:val="24"/>
          <w:szCs w:val="24"/>
        </w:rPr>
        <w:t xml:space="preserve">(siber) </w:t>
      </w:r>
    </w:p>
    <w:p w:rsidR="00136E23" w:rsidRDefault="00136E23" w:rsidP="00136E23">
      <w:pPr>
        <w:pStyle w:val="AralkYok"/>
        <w:rPr>
          <w:rFonts w:ascii="Times New Roman" w:hAnsi="Times New Roman" w:cs="Times New Roman"/>
          <w:b/>
          <w:bCs/>
          <w:sz w:val="24"/>
          <w:szCs w:val="24"/>
        </w:rPr>
      </w:pPr>
      <w:r w:rsidRPr="00136E23">
        <w:rPr>
          <w:rFonts w:ascii="Times New Roman" w:hAnsi="Times New Roman" w:cs="Times New Roman"/>
          <w:b/>
          <w:bCs/>
          <w:sz w:val="24"/>
          <w:szCs w:val="24"/>
        </w:rPr>
        <w:lastRenderedPageBreak/>
        <w:t>ZORBA</w:t>
      </w:r>
      <w:r w:rsidR="009256C0">
        <w:rPr>
          <w:rFonts w:ascii="Times New Roman" w:hAnsi="Times New Roman" w:cs="Times New Roman"/>
          <w:b/>
          <w:bCs/>
          <w:sz w:val="24"/>
          <w:szCs w:val="24"/>
        </w:rPr>
        <w:t>LIK DAVRANIŞININ SONU</w:t>
      </w:r>
      <w:r w:rsidRPr="00136E23">
        <w:rPr>
          <w:rFonts w:ascii="Times New Roman" w:hAnsi="Times New Roman" w:cs="Times New Roman"/>
          <w:b/>
          <w:bCs/>
          <w:sz w:val="24"/>
          <w:szCs w:val="24"/>
        </w:rPr>
        <w:t xml:space="preserve">ÇLARI </w:t>
      </w:r>
    </w:p>
    <w:p w:rsidR="009256C0" w:rsidRPr="00136E23" w:rsidRDefault="009256C0" w:rsidP="00136E23">
      <w:pPr>
        <w:pStyle w:val="AralkYok"/>
        <w:rPr>
          <w:rFonts w:ascii="Times New Roman" w:hAnsi="Times New Roman" w:cs="Times New Roman"/>
          <w:sz w:val="24"/>
          <w:szCs w:val="24"/>
        </w:rPr>
      </w:pPr>
    </w:p>
    <w:p w:rsidR="00136E23" w:rsidRDefault="00136E23" w:rsidP="00136E23">
      <w:pPr>
        <w:pStyle w:val="AralkYok"/>
        <w:rPr>
          <w:rFonts w:ascii="Times New Roman" w:hAnsi="Times New Roman" w:cs="Times New Roman"/>
          <w:b/>
          <w:bCs/>
          <w:i/>
          <w:iCs/>
          <w:sz w:val="24"/>
          <w:szCs w:val="24"/>
        </w:rPr>
      </w:pPr>
      <w:r w:rsidRPr="00136E23">
        <w:rPr>
          <w:rFonts w:ascii="Times New Roman" w:hAnsi="Times New Roman" w:cs="Times New Roman"/>
          <w:b/>
          <w:bCs/>
          <w:i/>
          <w:iCs/>
          <w:sz w:val="24"/>
          <w:szCs w:val="24"/>
        </w:rPr>
        <w:t xml:space="preserve">Zorbalık davranışı gösteren çocuklar: </w:t>
      </w:r>
    </w:p>
    <w:p w:rsidR="009256C0" w:rsidRPr="00136E23" w:rsidRDefault="009256C0" w:rsidP="00136E23">
      <w:pPr>
        <w:pStyle w:val="AralkYok"/>
        <w:rPr>
          <w:rFonts w:ascii="Times New Roman" w:hAnsi="Times New Roman" w:cs="Times New Roman"/>
          <w:sz w:val="24"/>
          <w:szCs w:val="24"/>
        </w:rPr>
      </w:pPr>
    </w:p>
    <w:p w:rsidR="00136E23" w:rsidRPr="00136E23" w:rsidRDefault="00136E23" w:rsidP="009256C0">
      <w:pPr>
        <w:pStyle w:val="AralkYok"/>
        <w:numPr>
          <w:ilvl w:val="0"/>
          <w:numId w:val="7"/>
        </w:numPr>
        <w:rPr>
          <w:rFonts w:ascii="Times New Roman" w:hAnsi="Times New Roman" w:cs="Times New Roman"/>
          <w:sz w:val="24"/>
          <w:szCs w:val="24"/>
        </w:rPr>
      </w:pPr>
      <w:r w:rsidRPr="00136E23">
        <w:rPr>
          <w:rFonts w:ascii="Times New Roman" w:hAnsi="Times New Roman" w:cs="Times New Roman"/>
          <w:sz w:val="24"/>
          <w:szCs w:val="24"/>
        </w:rPr>
        <w:t xml:space="preserve">Yardım edilmezse ileriki yıllarda da başkalarının üzerinde güçlerini kötüye kullanmaya devam eder ve başkaları için bir tehdit oluşturabilirler. </w:t>
      </w:r>
    </w:p>
    <w:p w:rsidR="00136E23" w:rsidRPr="00136E23" w:rsidRDefault="00136E23" w:rsidP="009256C0">
      <w:pPr>
        <w:pStyle w:val="AralkYok"/>
        <w:numPr>
          <w:ilvl w:val="0"/>
          <w:numId w:val="7"/>
        </w:numPr>
        <w:rPr>
          <w:rFonts w:ascii="Times New Roman" w:hAnsi="Times New Roman" w:cs="Times New Roman"/>
          <w:sz w:val="24"/>
          <w:szCs w:val="24"/>
        </w:rPr>
      </w:pPr>
      <w:r w:rsidRPr="00136E23">
        <w:rPr>
          <w:rFonts w:ascii="Times New Roman" w:hAnsi="Times New Roman" w:cs="Times New Roman"/>
          <w:sz w:val="24"/>
          <w:szCs w:val="24"/>
        </w:rPr>
        <w:t xml:space="preserve">Soyutlanabilir ve yalnız kalabilirler. </w:t>
      </w:r>
    </w:p>
    <w:p w:rsidR="00136E23" w:rsidRPr="00136E23" w:rsidRDefault="00136E23" w:rsidP="009256C0">
      <w:pPr>
        <w:pStyle w:val="AralkYok"/>
        <w:numPr>
          <w:ilvl w:val="0"/>
          <w:numId w:val="7"/>
        </w:numPr>
        <w:rPr>
          <w:rFonts w:ascii="Times New Roman" w:hAnsi="Times New Roman" w:cs="Times New Roman"/>
          <w:sz w:val="24"/>
          <w:szCs w:val="24"/>
        </w:rPr>
      </w:pPr>
      <w:r w:rsidRPr="00136E23">
        <w:rPr>
          <w:rFonts w:ascii="Times New Roman" w:hAnsi="Times New Roman" w:cs="Times New Roman"/>
          <w:sz w:val="24"/>
          <w:szCs w:val="24"/>
        </w:rPr>
        <w:t xml:space="preserve">Yaptırım ve ceza görebilirler. </w:t>
      </w:r>
    </w:p>
    <w:p w:rsidR="00136E23" w:rsidRPr="00136E23" w:rsidRDefault="00136E23" w:rsidP="009256C0">
      <w:pPr>
        <w:pStyle w:val="AralkYok"/>
        <w:numPr>
          <w:ilvl w:val="0"/>
          <w:numId w:val="7"/>
        </w:numPr>
        <w:rPr>
          <w:rFonts w:ascii="Times New Roman" w:hAnsi="Times New Roman" w:cs="Times New Roman"/>
          <w:sz w:val="24"/>
          <w:szCs w:val="24"/>
        </w:rPr>
      </w:pPr>
      <w:r w:rsidRPr="00136E23">
        <w:rPr>
          <w:rFonts w:ascii="Times New Roman" w:hAnsi="Times New Roman" w:cs="Times New Roman"/>
          <w:sz w:val="24"/>
          <w:szCs w:val="24"/>
        </w:rPr>
        <w:t xml:space="preserve">Başkalarıyla işbirliğinin yarattığı mutluluk, manevi tatmin gibi olumlu duygulardan yoksun kalabilirler. </w:t>
      </w:r>
    </w:p>
    <w:p w:rsidR="00136E23" w:rsidRPr="00136E23" w:rsidRDefault="00136E23" w:rsidP="00136E23">
      <w:pPr>
        <w:pStyle w:val="AralkYok"/>
        <w:rPr>
          <w:rFonts w:ascii="Times New Roman" w:hAnsi="Times New Roman" w:cs="Times New Roman"/>
          <w:sz w:val="24"/>
          <w:szCs w:val="24"/>
        </w:rPr>
      </w:pPr>
    </w:p>
    <w:p w:rsidR="00136E23" w:rsidRDefault="00136E23" w:rsidP="00136E23">
      <w:pPr>
        <w:pStyle w:val="AralkYok"/>
        <w:rPr>
          <w:rFonts w:ascii="Times New Roman" w:hAnsi="Times New Roman" w:cs="Times New Roman"/>
          <w:b/>
          <w:bCs/>
          <w:i/>
          <w:iCs/>
          <w:sz w:val="24"/>
          <w:szCs w:val="24"/>
        </w:rPr>
      </w:pPr>
      <w:r w:rsidRPr="00136E23">
        <w:rPr>
          <w:rFonts w:ascii="Times New Roman" w:hAnsi="Times New Roman" w:cs="Times New Roman"/>
          <w:b/>
          <w:bCs/>
          <w:i/>
          <w:iCs/>
          <w:sz w:val="24"/>
          <w:szCs w:val="24"/>
        </w:rPr>
        <w:t xml:space="preserve">Davranışa maruz kalan çocuklar: </w:t>
      </w:r>
    </w:p>
    <w:p w:rsidR="009256C0" w:rsidRPr="00136E23" w:rsidRDefault="009256C0" w:rsidP="00136E23">
      <w:pPr>
        <w:pStyle w:val="AralkYok"/>
        <w:rPr>
          <w:rFonts w:ascii="Times New Roman" w:hAnsi="Times New Roman" w:cs="Times New Roman"/>
          <w:sz w:val="24"/>
          <w:szCs w:val="24"/>
        </w:rPr>
      </w:pPr>
    </w:p>
    <w:p w:rsidR="00136E23" w:rsidRPr="00136E23" w:rsidRDefault="00136E23" w:rsidP="009256C0">
      <w:pPr>
        <w:pStyle w:val="AralkYok"/>
        <w:numPr>
          <w:ilvl w:val="0"/>
          <w:numId w:val="9"/>
        </w:numPr>
        <w:rPr>
          <w:rFonts w:ascii="Times New Roman" w:hAnsi="Times New Roman" w:cs="Times New Roman"/>
          <w:sz w:val="24"/>
          <w:szCs w:val="24"/>
        </w:rPr>
      </w:pPr>
      <w:r w:rsidRPr="00136E23">
        <w:rPr>
          <w:rFonts w:ascii="Times New Roman" w:hAnsi="Times New Roman" w:cs="Times New Roman"/>
          <w:sz w:val="24"/>
          <w:szCs w:val="24"/>
        </w:rPr>
        <w:t xml:space="preserve">Benlik saygısını yitirirler ve bunu geri kazanmak yıllarca sürebilir. </w:t>
      </w:r>
    </w:p>
    <w:p w:rsidR="00136E23" w:rsidRPr="00136E23" w:rsidRDefault="00136E23" w:rsidP="009256C0">
      <w:pPr>
        <w:pStyle w:val="AralkYok"/>
        <w:numPr>
          <w:ilvl w:val="0"/>
          <w:numId w:val="9"/>
        </w:numPr>
        <w:rPr>
          <w:rFonts w:ascii="Times New Roman" w:hAnsi="Times New Roman" w:cs="Times New Roman"/>
          <w:sz w:val="24"/>
          <w:szCs w:val="24"/>
        </w:rPr>
      </w:pPr>
      <w:r w:rsidRPr="00136E23">
        <w:rPr>
          <w:rFonts w:ascii="Times New Roman" w:hAnsi="Times New Roman" w:cs="Times New Roman"/>
          <w:sz w:val="24"/>
          <w:szCs w:val="24"/>
        </w:rPr>
        <w:t xml:space="preserve">Kendine ve diğerlerine olan güvenini yitirebilir. </w:t>
      </w:r>
    </w:p>
    <w:p w:rsidR="00136E23" w:rsidRPr="00136E23" w:rsidRDefault="00136E23" w:rsidP="009256C0">
      <w:pPr>
        <w:pStyle w:val="AralkYok"/>
        <w:numPr>
          <w:ilvl w:val="0"/>
          <w:numId w:val="9"/>
        </w:numPr>
        <w:rPr>
          <w:rFonts w:ascii="Times New Roman" w:hAnsi="Times New Roman" w:cs="Times New Roman"/>
          <w:sz w:val="24"/>
          <w:szCs w:val="24"/>
        </w:rPr>
      </w:pPr>
      <w:r w:rsidRPr="00136E23">
        <w:rPr>
          <w:rFonts w:ascii="Times New Roman" w:hAnsi="Times New Roman" w:cs="Times New Roman"/>
          <w:sz w:val="24"/>
          <w:szCs w:val="24"/>
        </w:rPr>
        <w:t xml:space="preserve">Arkadaşlarından soyutlanabilir ve yalnız kalabilir. </w:t>
      </w:r>
    </w:p>
    <w:p w:rsidR="00136E23" w:rsidRPr="00136E23" w:rsidRDefault="00136E23" w:rsidP="009256C0">
      <w:pPr>
        <w:pStyle w:val="AralkYok"/>
        <w:numPr>
          <w:ilvl w:val="0"/>
          <w:numId w:val="9"/>
        </w:numPr>
        <w:rPr>
          <w:rFonts w:ascii="Times New Roman" w:hAnsi="Times New Roman" w:cs="Times New Roman"/>
          <w:sz w:val="24"/>
          <w:szCs w:val="24"/>
        </w:rPr>
      </w:pPr>
      <w:r w:rsidRPr="00136E23">
        <w:rPr>
          <w:rFonts w:ascii="Times New Roman" w:hAnsi="Times New Roman" w:cs="Times New Roman"/>
          <w:sz w:val="24"/>
          <w:szCs w:val="24"/>
        </w:rPr>
        <w:t xml:space="preserve">Depresyona girebilirler. </w:t>
      </w:r>
    </w:p>
    <w:p w:rsidR="00136E23" w:rsidRPr="00136E23" w:rsidRDefault="00136E23" w:rsidP="009256C0">
      <w:pPr>
        <w:pStyle w:val="AralkYok"/>
        <w:numPr>
          <w:ilvl w:val="0"/>
          <w:numId w:val="9"/>
        </w:numPr>
        <w:rPr>
          <w:rFonts w:ascii="Times New Roman" w:hAnsi="Times New Roman" w:cs="Times New Roman"/>
          <w:sz w:val="24"/>
          <w:szCs w:val="24"/>
        </w:rPr>
      </w:pPr>
      <w:r w:rsidRPr="00136E23">
        <w:rPr>
          <w:rFonts w:ascii="Times New Roman" w:hAnsi="Times New Roman" w:cs="Times New Roman"/>
          <w:sz w:val="24"/>
          <w:szCs w:val="24"/>
        </w:rPr>
        <w:t xml:space="preserve">Devamsızlığı artabilir, başarısında düşme yaşanabilir ya da okulu terk edebilir. </w:t>
      </w:r>
    </w:p>
    <w:p w:rsidR="00136E23" w:rsidRPr="00136E23" w:rsidRDefault="00136E23" w:rsidP="009256C0">
      <w:pPr>
        <w:pStyle w:val="AralkYok"/>
        <w:numPr>
          <w:ilvl w:val="0"/>
          <w:numId w:val="9"/>
        </w:numPr>
        <w:rPr>
          <w:rFonts w:ascii="Times New Roman" w:hAnsi="Times New Roman" w:cs="Times New Roman"/>
          <w:sz w:val="24"/>
          <w:szCs w:val="24"/>
        </w:rPr>
      </w:pPr>
      <w:r w:rsidRPr="00136E23">
        <w:rPr>
          <w:rFonts w:ascii="Times New Roman" w:hAnsi="Times New Roman" w:cs="Times New Roman"/>
          <w:sz w:val="24"/>
          <w:szCs w:val="24"/>
        </w:rPr>
        <w:t xml:space="preserve">Hıncını başka çocuklardan çıkarabilir. </w:t>
      </w:r>
    </w:p>
    <w:p w:rsidR="00136E23" w:rsidRPr="00136E23" w:rsidRDefault="00136E23" w:rsidP="00136E23">
      <w:pPr>
        <w:pStyle w:val="AralkYok"/>
        <w:rPr>
          <w:rFonts w:ascii="Times New Roman" w:hAnsi="Times New Roman" w:cs="Times New Roman"/>
          <w:sz w:val="24"/>
          <w:szCs w:val="24"/>
        </w:rPr>
      </w:pPr>
    </w:p>
    <w:p w:rsidR="00136E23" w:rsidRDefault="00136E23" w:rsidP="00136E23">
      <w:pPr>
        <w:pStyle w:val="AralkYok"/>
        <w:rPr>
          <w:rFonts w:ascii="Times New Roman" w:hAnsi="Times New Roman" w:cs="Times New Roman"/>
          <w:b/>
          <w:bCs/>
          <w:i/>
          <w:iCs/>
          <w:sz w:val="24"/>
          <w:szCs w:val="24"/>
        </w:rPr>
      </w:pPr>
      <w:r w:rsidRPr="00136E23">
        <w:rPr>
          <w:rFonts w:ascii="Times New Roman" w:hAnsi="Times New Roman" w:cs="Times New Roman"/>
          <w:b/>
          <w:bCs/>
          <w:i/>
          <w:iCs/>
          <w:sz w:val="24"/>
          <w:szCs w:val="24"/>
        </w:rPr>
        <w:t xml:space="preserve">Zorbalık davranışlarına şahit olan çocuklar: </w:t>
      </w:r>
    </w:p>
    <w:p w:rsidR="009256C0" w:rsidRPr="00136E23" w:rsidRDefault="009256C0" w:rsidP="00136E23">
      <w:pPr>
        <w:pStyle w:val="AralkYok"/>
        <w:rPr>
          <w:rFonts w:ascii="Times New Roman" w:hAnsi="Times New Roman" w:cs="Times New Roman"/>
          <w:sz w:val="24"/>
          <w:szCs w:val="24"/>
        </w:rPr>
      </w:pPr>
    </w:p>
    <w:p w:rsidR="00136E23" w:rsidRPr="00136E23" w:rsidRDefault="00136E23" w:rsidP="009256C0">
      <w:pPr>
        <w:pStyle w:val="AralkYok"/>
        <w:numPr>
          <w:ilvl w:val="0"/>
          <w:numId w:val="11"/>
        </w:numPr>
        <w:rPr>
          <w:rFonts w:ascii="Times New Roman" w:hAnsi="Times New Roman" w:cs="Times New Roman"/>
          <w:sz w:val="24"/>
          <w:szCs w:val="24"/>
        </w:rPr>
      </w:pPr>
      <w:r w:rsidRPr="00136E23">
        <w:rPr>
          <w:rFonts w:ascii="Times New Roman" w:hAnsi="Times New Roman" w:cs="Times New Roman"/>
          <w:sz w:val="24"/>
          <w:szCs w:val="24"/>
        </w:rPr>
        <w:t xml:space="preserve">Kendilerini güvende hissetmeyebilirler. </w:t>
      </w:r>
    </w:p>
    <w:p w:rsidR="00136E23" w:rsidRPr="00136E23" w:rsidRDefault="00136E23" w:rsidP="009256C0">
      <w:pPr>
        <w:pStyle w:val="AralkYok"/>
        <w:numPr>
          <w:ilvl w:val="0"/>
          <w:numId w:val="11"/>
        </w:numPr>
        <w:rPr>
          <w:rFonts w:ascii="Times New Roman" w:hAnsi="Times New Roman" w:cs="Times New Roman"/>
          <w:sz w:val="24"/>
          <w:szCs w:val="24"/>
        </w:rPr>
      </w:pPr>
      <w:r w:rsidRPr="00136E23">
        <w:rPr>
          <w:rFonts w:ascii="Times New Roman" w:hAnsi="Times New Roman" w:cs="Times New Roman"/>
          <w:sz w:val="24"/>
          <w:szCs w:val="24"/>
        </w:rPr>
        <w:t xml:space="preserve">Pişmanlık, suçluluk hissedebilirler. </w:t>
      </w:r>
    </w:p>
    <w:p w:rsidR="00136E23" w:rsidRPr="00136E23" w:rsidRDefault="00136E23" w:rsidP="009256C0">
      <w:pPr>
        <w:pStyle w:val="AralkYok"/>
        <w:numPr>
          <w:ilvl w:val="0"/>
          <w:numId w:val="11"/>
        </w:numPr>
        <w:rPr>
          <w:rFonts w:ascii="Times New Roman" w:hAnsi="Times New Roman" w:cs="Times New Roman"/>
          <w:sz w:val="24"/>
          <w:szCs w:val="24"/>
        </w:rPr>
      </w:pPr>
      <w:r w:rsidRPr="00136E23">
        <w:rPr>
          <w:rFonts w:ascii="Times New Roman" w:hAnsi="Times New Roman" w:cs="Times New Roman"/>
          <w:sz w:val="24"/>
          <w:szCs w:val="24"/>
        </w:rPr>
        <w:t xml:space="preserve">Kendilerini savunmak için sürekli tetikte bekleyebilirler. </w:t>
      </w:r>
    </w:p>
    <w:p w:rsidR="00136E23" w:rsidRPr="00136E23" w:rsidRDefault="00136E23" w:rsidP="009256C0">
      <w:pPr>
        <w:pStyle w:val="AralkYok"/>
        <w:numPr>
          <w:ilvl w:val="0"/>
          <w:numId w:val="11"/>
        </w:numPr>
        <w:rPr>
          <w:rFonts w:ascii="Times New Roman" w:hAnsi="Times New Roman" w:cs="Times New Roman"/>
          <w:sz w:val="24"/>
          <w:szCs w:val="24"/>
        </w:rPr>
      </w:pPr>
      <w:r w:rsidRPr="00136E23">
        <w:rPr>
          <w:rFonts w:ascii="Times New Roman" w:hAnsi="Times New Roman" w:cs="Times New Roman"/>
          <w:sz w:val="24"/>
          <w:szCs w:val="24"/>
        </w:rPr>
        <w:t xml:space="preserve">Etraflarında olup biten şiddet davranışlarından dolayı mutsuzluk, üzüntü, korku, umutsuzluk gibi olumsuz duygulara sahip olabilirler. </w:t>
      </w:r>
    </w:p>
    <w:p w:rsidR="00734F4E" w:rsidRDefault="00734F4E" w:rsidP="00136E23">
      <w:pPr>
        <w:pStyle w:val="AralkYok"/>
        <w:rPr>
          <w:rFonts w:ascii="Times New Roman" w:hAnsi="Times New Roman" w:cs="Times New Roman"/>
          <w:b/>
          <w:bCs/>
          <w:sz w:val="24"/>
          <w:szCs w:val="24"/>
        </w:rPr>
      </w:pPr>
    </w:p>
    <w:p w:rsidR="00136E23" w:rsidRDefault="00136E23" w:rsidP="00734F4E">
      <w:pPr>
        <w:pStyle w:val="AralkYok"/>
        <w:jc w:val="center"/>
        <w:rPr>
          <w:rFonts w:ascii="Times New Roman" w:hAnsi="Times New Roman" w:cs="Times New Roman"/>
          <w:b/>
          <w:bCs/>
          <w:sz w:val="24"/>
          <w:szCs w:val="24"/>
        </w:rPr>
      </w:pPr>
      <w:r w:rsidRPr="00136E23">
        <w:rPr>
          <w:rFonts w:ascii="Times New Roman" w:hAnsi="Times New Roman" w:cs="Times New Roman"/>
          <w:b/>
          <w:bCs/>
          <w:sz w:val="24"/>
          <w:szCs w:val="24"/>
        </w:rPr>
        <w:t>AİLELERE ÖNERİLER</w:t>
      </w:r>
    </w:p>
    <w:p w:rsidR="009256C0" w:rsidRPr="00136E23" w:rsidRDefault="009256C0" w:rsidP="00734F4E">
      <w:pPr>
        <w:pStyle w:val="AralkYok"/>
        <w:jc w:val="center"/>
        <w:rPr>
          <w:rFonts w:ascii="Times New Roman" w:hAnsi="Times New Roman" w:cs="Times New Roman"/>
          <w:sz w:val="24"/>
          <w:szCs w:val="24"/>
        </w:rPr>
      </w:pPr>
    </w:p>
    <w:p w:rsidR="00136E23" w:rsidRPr="00136E23" w:rsidRDefault="00136E23" w:rsidP="00734F4E">
      <w:pPr>
        <w:pStyle w:val="AralkYok"/>
        <w:numPr>
          <w:ilvl w:val="0"/>
          <w:numId w:val="19"/>
        </w:numPr>
        <w:rPr>
          <w:rFonts w:ascii="Times New Roman" w:hAnsi="Times New Roman" w:cs="Times New Roman"/>
          <w:sz w:val="24"/>
          <w:szCs w:val="24"/>
        </w:rPr>
      </w:pPr>
      <w:r w:rsidRPr="00136E23">
        <w:rPr>
          <w:rFonts w:ascii="Times New Roman" w:hAnsi="Times New Roman" w:cs="Times New Roman"/>
          <w:sz w:val="24"/>
          <w:szCs w:val="24"/>
        </w:rPr>
        <w:t xml:space="preserve">Aileler, çocuklarının arkadaşları arasında popüler olması yönündeki, kişisel arzularını çocuklarına yansıtmaktan kaçınmalıdır. </w:t>
      </w:r>
    </w:p>
    <w:p w:rsidR="00136E23" w:rsidRPr="00136E23" w:rsidRDefault="00136E23" w:rsidP="00136E23">
      <w:pPr>
        <w:pStyle w:val="AralkYok"/>
        <w:rPr>
          <w:rFonts w:ascii="Times New Roman" w:hAnsi="Times New Roman" w:cs="Times New Roman"/>
          <w:sz w:val="24"/>
          <w:szCs w:val="24"/>
        </w:rPr>
      </w:pPr>
    </w:p>
    <w:p w:rsidR="00136E23" w:rsidRPr="00136E23" w:rsidRDefault="00136E23" w:rsidP="00734F4E">
      <w:pPr>
        <w:pStyle w:val="AralkYok"/>
        <w:numPr>
          <w:ilvl w:val="0"/>
          <w:numId w:val="19"/>
        </w:numPr>
        <w:rPr>
          <w:rFonts w:ascii="Times New Roman" w:hAnsi="Times New Roman" w:cs="Times New Roman"/>
          <w:sz w:val="24"/>
          <w:szCs w:val="24"/>
        </w:rPr>
      </w:pPr>
      <w:r w:rsidRPr="00136E23">
        <w:rPr>
          <w:rFonts w:ascii="Times New Roman" w:hAnsi="Times New Roman" w:cs="Times New Roman"/>
          <w:sz w:val="24"/>
          <w:szCs w:val="24"/>
        </w:rPr>
        <w:t xml:space="preserve">Ailelerin çocuklarına nitelikli zaman ayırması faydalı olacaktır. </w:t>
      </w:r>
    </w:p>
    <w:p w:rsidR="00136E23" w:rsidRPr="00136E23" w:rsidRDefault="00136E23" w:rsidP="00136E23">
      <w:pPr>
        <w:pStyle w:val="AralkYok"/>
        <w:rPr>
          <w:rFonts w:ascii="Times New Roman" w:hAnsi="Times New Roman" w:cs="Times New Roman"/>
          <w:sz w:val="24"/>
          <w:szCs w:val="24"/>
        </w:rPr>
      </w:pPr>
    </w:p>
    <w:p w:rsidR="00136E23" w:rsidRPr="00136E23" w:rsidRDefault="00136E23" w:rsidP="00734F4E">
      <w:pPr>
        <w:pStyle w:val="AralkYok"/>
        <w:numPr>
          <w:ilvl w:val="0"/>
          <w:numId w:val="19"/>
        </w:numPr>
        <w:rPr>
          <w:rFonts w:ascii="Times New Roman" w:hAnsi="Times New Roman" w:cs="Times New Roman"/>
          <w:sz w:val="24"/>
          <w:szCs w:val="24"/>
        </w:rPr>
      </w:pPr>
      <w:r w:rsidRPr="00136E23">
        <w:rPr>
          <w:rFonts w:ascii="Times New Roman" w:hAnsi="Times New Roman" w:cs="Times New Roman"/>
          <w:sz w:val="24"/>
          <w:szCs w:val="24"/>
        </w:rPr>
        <w:t xml:space="preserve">Zorbalığın nerede meydana geldiğini, nasıl oluştuğunu öğrenmek ailelerin yapması gerekenler arasında yer almaktadır. Bunun için de aileler çocuklarını takip etmelidirler. </w:t>
      </w:r>
    </w:p>
    <w:p w:rsidR="00136E23" w:rsidRPr="00136E23" w:rsidRDefault="00136E23" w:rsidP="00136E23">
      <w:pPr>
        <w:pStyle w:val="AralkYok"/>
        <w:rPr>
          <w:rFonts w:ascii="Times New Roman" w:hAnsi="Times New Roman" w:cs="Times New Roman"/>
          <w:sz w:val="24"/>
          <w:szCs w:val="24"/>
        </w:rPr>
      </w:pPr>
    </w:p>
    <w:p w:rsidR="00136E23" w:rsidRPr="00136E23" w:rsidRDefault="00136E23" w:rsidP="00734F4E">
      <w:pPr>
        <w:pStyle w:val="AralkYok"/>
        <w:numPr>
          <w:ilvl w:val="0"/>
          <w:numId w:val="19"/>
        </w:numPr>
        <w:rPr>
          <w:rFonts w:ascii="Times New Roman" w:hAnsi="Times New Roman" w:cs="Times New Roman"/>
          <w:sz w:val="24"/>
          <w:szCs w:val="24"/>
        </w:rPr>
      </w:pPr>
      <w:r w:rsidRPr="00136E23">
        <w:rPr>
          <w:rFonts w:ascii="Times New Roman" w:hAnsi="Times New Roman" w:cs="Times New Roman"/>
          <w:sz w:val="24"/>
          <w:szCs w:val="24"/>
        </w:rPr>
        <w:t xml:space="preserve">Zorba ve kurban olan öğrencilerin ailelerinin çocukları ile </w:t>
      </w:r>
      <w:proofErr w:type="gramStart"/>
      <w:r w:rsidRPr="00136E23">
        <w:rPr>
          <w:rFonts w:ascii="Times New Roman" w:hAnsi="Times New Roman" w:cs="Times New Roman"/>
          <w:sz w:val="24"/>
          <w:szCs w:val="24"/>
        </w:rPr>
        <w:t>empati</w:t>
      </w:r>
      <w:proofErr w:type="gramEnd"/>
      <w:r w:rsidRPr="00136E23">
        <w:rPr>
          <w:rFonts w:ascii="Times New Roman" w:hAnsi="Times New Roman" w:cs="Times New Roman"/>
          <w:sz w:val="24"/>
          <w:szCs w:val="24"/>
        </w:rPr>
        <w:t xml:space="preserve"> kurması ve durumu tartışmak yerine çocukların duygularını ve hissettiklerini anlamaya çalışması önerilmektedir. </w:t>
      </w:r>
    </w:p>
    <w:p w:rsidR="00136E23" w:rsidRPr="00136E23" w:rsidRDefault="00136E23" w:rsidP="00136E23">
      <w:pPr>
        <w:pStyle w:val="AralkYok"/>
        <w:rPr>
          <w:rFonts w:ascii="Times New Roman" w:hAnsi="Times New Roman" w:cs="Times New Roman"/>
          <w:sz w:val="24"/>
          <w:szCs w:val="24"/>
        </w:rPr>
      </w:pPr>
    </w:p>
    <w:p w:rsidR="00136E23" w:rsidRPr="00136E23" w:rsidRDefault="00136E23" w:rsidP="00734F4E">
      <w:pPr>
        <w:pStyle w:val="AralkYok"/>
        <w:numPr>
          <w:ilvl w:val="0"/>
          <w:numId w:val="19"/>
        </w:numPr>
        <w:rPr>
          <w:rFonts w:ascii="Times New Roman" w:hAnsi="Times New Roman" w:cs="Times New Roman"/>
          <w:sz w:val="24"/>
          <w:szCs w:val="24"/>
        </w:rPr>
      </w:pPr>
      <w:r w:rsidRPr="00136E23">
        <w:rPr>
          <w:rFonts w:ascii="Times New Roman" w:hAnsi="Times New Roman" w:cs="Times New Roman"/>
          <w:sz w:val="24"/>
          <w:szCs w:val="24"/>
        </w:rPr>
        <w:t xml:space="preserve">Zorbalık davranışlarına karşı daha dikkatli ve ilgili olunması adına, ailelerin çocuklarını üzen veya kızdıran yaşantılar olup olmadığı ve buna karşı nasıl davrandıkları üzerine sohbet etmeleri çocukların zorbalığa kurban veya zorba olarak katılmasını önlemede faydalı olacaktır. </w:t>
      </w:r>
    </w:p>
    <w:p w:rsidR="00136E23" w:rsidRPr="00136E23" w:rsidRDefault="00136E23" w:rsidP="00136E23">
      <w:pPr>
        <w:pStyle w:val="AralkYok"/>
        <w:rPr>
          <w:rFonts w:ascii="Times New Roman" w:hAnsi="Times New Roman" w:cs="Times New Roman"/>
          <w:sz w:val="24"/>
          <w:szCs w:val="24"/>
        </w:rPr>
      </w:pPr>
    </w:p>
    <w:p w:rsidR="00136E23" w:rsidRDefault="00136E23" w:rsidP="00734F4E">
      <w:pPr>
        <w:pStyle w:val="AralkYok"/>
        <w:numPr>
          <w:ilvl w:val="0"/>
          <w:numId w:val="19"/>
        </w:numPr>
        <w:rPr>
          <w:rFonts w:ascii="Times New Roman" w:hAnsi="Times New Roman" w:cs="Times New Roman"/>
          <w:sz w:val="24"/>
          <w:szCs w:val="24"/>
        </w:rPr>
      </w:pPr>
      <w:r w:rsidRPr="00136E23">
        <w:rPr>
          <w:rFonts w:ascii="Times New Roman" w:hAnsi="Times New Roman" w:cs="Times New Roman"/>
          <w:sz w:val="24"/>
          <w:szCs w:val="24"/>
        </w:rPr>
        <w:t xml:space="preserve">Diğer çocuğu veya aileyi suçlamak yerine yetkililerle işbirliği yapılması oldukça önemlidir. </w:t>
      </w:r>
    </w:p>
    <w:p w:rsidR="00C65395" w:rsidRPr="00136E23" w:rsidRDefault="00C65395" w:rsidP="00C65395">
      <w:pPr>
        <w:pStyle w:val="AralkYok"/>
        <w:numPr>
          <w:ilvl w:val="0"/>
          <w:numId w:val="19"/>
        </w:numPr>
        <w:rPr>
          <w:rFonts w:ascii="Times New Roman" w:hAnsi="Times New Roman" w:cs="Times New Roman"/>
          <w:sz w:val="24"/>
          <w:szCs w:val="24"/>
        </w:rPr>
      </w:pPr>
      <w:r w:rsidRPr="00136E23">
        <w:rPr>
          <w:rFonts w:ascii="Times New Roman" w:hAnsi="Times New Roman" w:cs="Times New Roman"/>
          <w:sz w:val="24"/>
          <w:szCs w:val="24"/>
        </w:rPr>
        <w:lastRenderedPageBreak/>
        <w:t xml:space="preserve">Unutulmamalıdır ki çocuklar okulda birlikte yaşamaktadırlar. Çocuğa problem çözme becerisini geliştirme fırsatı vermeyen yaklaşımlar ve ailelerin aşırı müdahaleleri onları yaşam alanlarında zayıf, yetersiz hale getirmekte ve böyle hissetmelerine neden olabilmektedir. </w:t>
      </w:r>
    </w:p>
    <w:p w:rsidR="00C65395" w:rsidRPr="00136E23" w:rsidRDefault="00C65395" w:rsidP="00C65395">
      <w:pPr>
        <w:pStyle w:val="AralkYok"/>
        <w:rPr>
          <w:rFonts w:ascii="Times New Roman" w:hAnsi="Times New Roman" w:cs="Times New Roman"/>
          <w:sz w:val="24"/>
          <w:szCs w:val="24"/>
        </w:rPr>
      </w:pPr>
    </w:p>
    <w:p w:rsidR="00C65395" w:rsidRPr="00136E23" w:rsidRDefault="00C65395" w:rsidP="00C65395">
      <w:pPr>
        <w:pStyle w:val="AralkYok"/>
        <w:numPr>
          <w:ilvl w:val="0"/>
          <w:numId w:val="19"/>
        </w:numPr>
        <w:rPr>
          <w:rFonts w:ascii="Times New Roman" w:hAnsi="Times New Roman" w:cs="Times New Roman"/>
          <w:sz w:val="24"/>
          <w:szCs w:val="24"/>
        </w:rPr>
      </w:pPr>
      <w:r w:rsidRPr="00136E23">
        <w:rPr>
          <w:rFonts w:ascii="Times New Roman" w:hAnsi="Times New Roman" w:cs="Times New Roman"/>
          <w:sz w:val="24"/>
          <w:szCs w:val="24"/>
        </w:rPr>
        <w:t xml:space="preserve">Çocuğu zorbalığa karışan ailenin öncelikle çocuğunu dikkatle dinlemesi, çocuğuna nasıl yardım edebileceği üzerinde düşünmesi, okul ile iş birliği yapması ve olanak varsa okul dışı uzmanlardan da destek alarak çözüm üretmede işbirliği yaklaşımları kullanması önerilmektedir. </w:t>
      </w:r>
    </w:p>
    <w:p w:rsidR="00C65395" w:rsidRDefault="00C65395" w:rsidP="00C65395">
      <w:pPr>
        <w:pStyle w:val="AralkYok"/>
        <w:rPr>
          <w:rFonts w:ascii="Times New Roman" w:hAnsi="Times New Roman" w:cs="Times New Roman"/>
          <w:sz w:val="24"/>
          <w:szCs w:val="24"/>
        </w:rPr>
      </w:pPr>
    </w:p>
    <w:p w:rsidR="00C65395" w:rsidRDefault="00C65395" w:rsidP="00C65395">
      <w:pPr>
        <w:pStyle w:val="AralkYok"/>
        <w:rPr>
          <w:rFonts w:ascii="Times New Roman" w:hAnsi="Times New Roman" w:cs="Times New Roman"/>
          <w:sz w:val="24"/>
          <w:szCs w:val="24"/>
        </w:rPr>
      </w:pPr>
    </w:p>
    <w:p w:rsidR="00C65395" w:rsidRDefault="00C65395" w:rsidP="00C65395">
      <w:pPr>
        <w:pStyle w:val="AralkYok"/>
        <w:rPr>
          <w:rFonts w:ascii="Times New Roman" w:hAnsi="Times New Roman" w:cs="Times New Roman"/>
          <w:sz w:val="24"/>
          <w:szCs w:val="24"/>
        </w:rPr>
      </w:pPr>
    </w:p>
    <w:p w:rsidR="00C65395" w:rsidRDefault="00C65395" w:rsidP="00C65395">
      <w:pPr>
        <w:pStyle w:val="AralkYok"/>
        <w:rPr>
          <w:rFonts w:ascii="Times New Roman" w:hAnsi="Times New Roman" w:cs="Times New Roman"/>
          <w:sz w:val="24"/>
          <w:szCs w:val="24"/>
        </w:rPr>
      </w:pPr>
    </w:p>
    <w:p w:rsidR="00C65395" w:rsidRDefault="00C65395" w:rsidP="00C65395">
      <w:pPr>
        <w:pStyle w:val="AralkYok"/>
        <w:rPr>
          <w:rFonts w:ascii="Times New Roman" w:hAnsi="Times New Roman" w:cs="Times New Roman"/>
          <w:sz w:val="24"/>
          <w:szCs w:val="24"/>
        </w:rPr>
      </w:pPr>
    </w:p>
    <w:p w:rsidR="00C65395" w:rsidRDefault="00C65395" w:rsidP="00C65395">
      <w:pPr>
        <w:pStyle w:val="AralkYok"/>
        <w:rPr>
          <w:rFonts w:ascii="Times New Roman" w:hAnsi="Times New Roman" w:cs="Times New Roman"/>
          <w:sz w:val="24"/>
          <w:szCs w:val="24"/>
        </w:rPr>
      </w:pPr>
    </w:p>
    <w:p w:rsidR="00C65395" w:rsidRDefault="00C65395" w:rsidP="00C65395">
      <w:pPr>
        <w:pStyle w:val="AralkYok"/>
        <w:rPr>
          <w:rFonts w:ascii="Times New Roman" w:hAnsi="Times New Roman" w:cs="Times New Roman"/>
          <w:sz w:val="24"/>
          <w:szCs w:val="24"/>
        </w:rPr>
      </w:pPr>
    </w:p>
    <w:p w:rsidR="00C65395" w:rsidRPr="00136E23" w:rsidRDefault="00C65395" w:rsidP="00C65395">
      <w:pPr>
        <w:pStyle w:val="AralkYok"/>
        <w:rPr>
          <w:rFonts w:ascii="Times New Roman" w:hAnsi="Times New Roman" w:cs="Times New Roman"/>
          <w:sz w:val="24"/>
          <w:szCs w:val="24"/>
        </w:rPr>
      </w:pPr>
    </w:p>
    <w:p w:rsidR="00C65395" w:rsidRPr="000023B0" w:rsidRDefault="00C65395" w:rsidP="00C65395">
      <w:pPr>
        <w:pStyle w:val="AralkYok"/>
        <w:jc w:val="right"/>
        <w:rPr>
          <w:rFonts w:ascii="Times New Roman" w:hAnsi="Times New Roman" w:cs="Times New Roman"/>
          <w:color w:val="000000"/>
          <w:sz w:val="16"/>
          <w:szCs w:val="24"/>
        </w:rPr>
      </w:pPr>
      <w:r w:rsidRPr="000023B0">
        <w:rPr>
          <w:rFonts w:ascii="Times New Roman" w:hAnsi="Times New Roman" w:cs="Times New Roman"/>
          <w:b/>
          <w:bCs/>
          <w:color w:val="000000"/>
          <w:sz w:val="16"/>
          <w:szCs w:val="24"/>
        </w:rPr>
        <w:t>KAYNAKÇA</w:t>
      </w:r>
    </w:p>
    <w:p w:rsidR="00C65395" w:rsidRPr="000023B0" w:rsidRDefault="00C65395" w:rsidP="00C65395">
      <w:pPr>
        <w:pStyle w:val="AralkYok"/>
        <w:jc w:val="right"/>
        <w:rPr>
          <w:rFonts w:ascii="Times New Roman" w:hAnsi="Times New Roman" w:cs="Times New Roman"/>
          <w:color w:val="000000"/>
          <w:sz w:val="16"/>
          <w:szCs w:val="24"/>
        </w:rPr>
      </w:pPr>
      <w:r w:rsidRPr="000023B0">
        <w:rPr>
          <w:rFonts w:ascii="Times New Roman" w:hAnsi="Times New Roman" w:cs="Times New Roman"/>
          <w:b/>
          <w:bCs/>
          <w:color w:val="000000"/>
          <w:sz w:val="16"/>
          <w:szCs w:val="24"/>
        </w:rPr>
        <w:t xml:space="preserve">1. </w:t>
      </w:r>
      <w:r w:rsidRPr="000023B0">
        <w:rPr>
          <w:rFonts w:ascii="Times New Roman" w:hAnsi="Times New Roman" w:cs="Times New Roman"/>
          <w:color w:val="000000"/>
          <w:sz w:val="16"/>
          <w:szCs w:val="24"/>
        </w:rPr>
        <w:t>Akran Zorbalığı – Remzi Yıldırım</w:t>
      </w:r>
    </w:p>
    <w:p w:rsidR="00C65395" w:rsidRPr="000023B0" w:rsidRDefault="00C65395" w:rsidP="00C65395">
      <w:pPr>
        <w:pStyle w:val="AralkYok"/>
        <w:jc w:val="right"/>
        <w:rPr>
          <w:rFonts w:ascii="Times New Roman" w:hAnsi="Times New Roman" w:cs="Times New Roman"/>
          <w:color w:val="000000"/>
          <w:sz w:val="16"/>
          <w:szCs w:val="24"/>
        </w:rPr>
      </w:pPr>
      <w:r w:rsidRPr="000023B0">
        <w:rPr>
          <w:rFonts w:ascii="Times New Roman" w:hAnsi="Times New Roman" w:cs="Times New Roman"/>
          <w:b/>
          <w:bCs/>
          <w:color w:val="000000"/>
          <w:sz w:val="16"/>
          <w:szCs w:val="24"/>
        </w:rPr>
        <w:t xml:space="preserve">2. </w:t>
      </w:r>
      <w:r w:rsidRPr="000023B0">
        <w:rPr>
          <w:rFonts w:ascii="Times New Roman" w:hAnsi="Times New Roman" w:cs="Times New Roman"/>
          <w:color w:val="000000"/>
          <w:sz w:val="16"/>
          <w:szCs w:val="24"/>
        </w:rPr>
        <w:t>Ünye RAM – Akran Zorbalığı Nedir? Ne Yapılmalıdır?</w:t>
      </w:r>
    </w:p>
    <w:p w:rsidR="00C65395" w:rsidRPr="000023B0" w:rsidRDefault="00C65395" w:rsidP="00C65395">
      <w:pPr>
        <w:pStyle w:val="AralkYok"/>
        <w:jc w:val="right"/>
        <w:rPr>
          <w:rFonts w:ascii="Times New Roman" w:hAnsi="Times New Roman" w:cs="Times New Roman"/>
          <w:color w:val="000000"/>
          <w:sz w:val="16"/>
          <w:szCs w:val="24"/>
        </w:rPr>
      </w:pPr>
      <w:r w:rsidRPr="000023B0">
        <w:rPr>
          <w:rFonts w:ascii="Times New Roman" w:hAnsi="Times New Roman" w:cs="Times New Roman"/>
          <w:b/>
          <w:bCs/>
          <w:color w:val="000000"/>
          <w:sz w:val="16"/>
          <w:szCs w:val="24"/>
        </w:rPr>
        <w:t xml:space="preserve">3. </w:t>
      </w:r>
      <w:r w:rsidRPr="000023B0">
        <w:rPr>
          <w:rFonts w:ascii="Times New Roman" w:hAnsi="Times New Roman" w:cs="Times New Roman"/>
          <w:color w:val="000000"/>
          <w:sz w:val="16"/>
          <w:szCs w:val="24"/>
        </w:rPr>
        <w:t>Okulda Akran İstismarı – Doç. Dr. Taner Güvenir</w:t>
      </w:r>
    </w:p>
    <w:p w:rsidR="00C65395" w:rsidRPr="000023B0" w:rsidRDefault="00C65395" w:rsidP="00C65395">
      <w:pPr>
        <w:pStyle w:val="AralkYok"/>
        <w:jc w:val="right"/>
        <w:rPr>
          <w:rFonts w:ascii="Times New Roman" w:hAnsi="Times New Roman" w:cs="Times New Roman"/>
          <w:color w:val="000000"/>
          <w:sz w:val="16"/>
          <w:szCs w:val="24"/>
        </w:rPr>
      </w:pPr>
      <w:r w:rsidRPr="000023B0">
        <w:rPr>
          <w:rFonts w:ascii="Times New Roman" w:hAnsi="Times New Roman" w:cs="Times New Roman"/>
          <w:b/>
          <w:bCs/>
          <w:color w:val="000000"/>
          <w:sz w:val="16"/>
          <w:szCs w:val="24"/>
        </w:rPr>
        <w:t xml:space="preserve">4. </w:t>
      </w:r>
      <w:r w:rsidRPr="000023B0">
        <w:rPr>
          <w:rFonts w:ascii="Times New Roman" w:hAnsi="Times New Roman" w:cs="Times New Roman"/>
          <w:color w:val="000000"/>
          <w:sz w:val="16"/>
          <w:szCs w:val="24"/>
        </w:rPr>
        <w:t>http://www.aktuelegitim.com/akran-zorbaligi-ve-akran-zorbaliginin-turleri-nelerdir.html</w:t>
      </w:r>
    </w:p>
    <w:p w:rsidR="00C65395" w:rsidRDefault="00C65395" w:rsidP="00C65395">
      <w:pPr>
        <w:pStyle w:val="AralkYok"/>
        <w:rPr>
          <w:rFonts w:ascii="Times New Roman" w:hAnsi="Times New Roman" w:cs="Times New Roman"/>
          <w:b/>
          <w:bCs/>
          <w:i/>
          <w:iCs/>
          <w:sz w:val="24"/>
          <w:szCs w:val="24"/>
        </w:rPr>
      </w:pPr>
    </w:p>
    <w:p w:rsidR="00C65395" w:rsidRDefault="00C65395" w:rsidP="00C65395">
      <w:pPr>
        <w:pStyle w:val="AralkYok"/>
        <w:rPr>
          <w:rFonts w:ascii="Times New Roman" w:hAnsi="Times New Roman" w:cs="Times New Roman"/>
          <w:b/>
          <w:bCs/>
          <w:i/>
          <w:iCs/>
          <w:sz w:val="24"/>
          <w:szCs w:val="24"/>
        </w:rPr>
      </w:pPr>
    </w:p>
    <w:p w:rsidR="00734F4E" w:rsidRDefault="00734F4E" w:rsidP="00734F4E">
      <w:pPr>
        <w:pStyle w:val="AralkYok"/>
        <w:ind w:left="360"/>
        <w:rPr>
          <w:rFonts w:ascii="Times New Roman" w:hAnsi="Times New Roman" w:cs="Times New Roman"/>
          <w:sz w:val="24"/>
          <w:szCs w:val="24"/>
        </w:rPr>
      </w:pPr>
    </w:p>
    <w:p w:rsidR="00136E23" w:rsidRPr="000023B0" w:rsidRDefault="00136E23" w:rsidP="00734F4E">
      <w:pPr>
        <w:pStyle w:val="AralkYok"/>
        <w:jc w:val="right"/>
        <w:rPr>
          <w:rFonts w:ascii="Times New Roman" w:hAnsi="Times New Roman" w:cs="Times New Roman"/>
          <w:sz w:val="16"/>
          <w:szCs w:val="24"/>
        </w:rPr>
      </w:pPr>
    </w:p>
    <w:sectPr w:rsidR="00136E23" w:rsidRPr="000023B0" w:rsidSect="00C65395">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53" w:rsidRDefault="00D42553" w:rsidP="000023B0">
      <w:pPr>
        <w:spacing w:after="0" w:line="240" w:lineRule="auto"/>
      </w:pPr>
      <w:r>
        <w:separator/>
      </w:r>
    </w:p>
  </w:endnote>
  <w:endnote w:type="continuationSeparator" w:id="0">
    <w:p w:rsidR="00D42553" w:rsidRDefault="00D42553" w:rsidP="0000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53" w:rsidRDefault="00D42553" w:rsidP="000023B0">
      <w:pPr>
        <w:spacing w:after="0" w:line="240" w:lineRule="auto"/>
      </w:pPr>
      <w:r>
        <w:separator/>
      </w:r>
    </w:p>
  </w:footnote>
  <w:footnote w:type="continuationSeparator" w:id="0">
    <w:p w:rsidR="00D42553" w:rsidRDefault="00D42553" w:rsidP="00002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EE8"/>
    <w:multiLevelType w:val="hybridMultilevel"/>
    <w:tmpl w:val="D898FA2E"/>
    <w:lvl w:ilvl="0" w:tplc="AADC37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84220C"/>
    <w:multiLevelType w:val="hybridMultilevel"/>
    <w:tmpl w:val="BA3636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763167"/>
    <w:multiLevelType w:val="hybridMultilevel"/>
    <w:tmpl w:val="137284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166B45"/>
    <w:multiLevelType w:val="hybridMultilevel"/>
    <w:tmpl w:val="FE82783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CE01A5"/>
    <w:multiLevelType w:val="hybridMultilevel"/>
    <w:tmpl w:val="AC64ED5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4F4F28"/>
    <w:multiLevelType w:val="hybridMultilevel"/>
    <w:tmpl w:val="CD1418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A2616C"/>
    <w:multiLevelType w:val="hybridMultilevel"/>
    <w:tmpl w:val="9032361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6E49B5"/>
    <w:multiLevelType w:val="hybridMultilevel"/>
    <w:tmpl w:val="F30CD4E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211"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1E35AF"/>
    <w:multiLevelType w:val="hybridMultilevel"/>
    <w:tmpl w:val="12827CE2"/>
    <w:lvl w:ilvl="0" w:tplc="36968154">
      <w:numFmt w:val="bullet"/>
      <w:lvlText w:val=""/>
      <w:lvlJc w:val="left"/>
      <w:pPr>
        <w:ind w:left="720" w:hanging="360"/>
      </w:pPr>
      <w:rPr>
        <w:rFonts w:ascii="Century Gothic" w:eastAsiaTheme="minorHAnsi" w:hAnsi="Century Gothic" w:cs="Century Goth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CE4F0D"/>
    <w:multiLevelType w:val="hybridMultilevel"/>
    <w:tmpl w:val="B56A59F4"/>
    <w:lvl w:ilvl="0" w:tplc="22A46FBA">
      <w:numFmt w:val="bullet"/>
      <w:lvlText w:val=""/>
      <w:lvlJc w:val="left"/>
      <w:pPr>
        <w:ind w:left="720" w:hanging="360"/>
      </w:pPr>
      <w:rPr>
        <w:rFonts w:ascii="Century Gothic" w:eastAsiaTheme="minorHAnsi" w:hAnsi="Century Gothic" w:cs="Century Goth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5E1C40"/>
    <w:multiLevelType w:val="hybridMultilevel"/>
    <w:tmpl w:val="0E1A41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1C39A6"/>
    <w:multiLevelType w:val="hybridMultilevel"/>
    <w:tmpl w:val="9BF6B4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5EA3A56"/>
    <w:multiLevelType w:val="hybridMultilevel"/>
    <w:tmpl w:val="D8467C44"/>
    <w:lvl w:ilvl="0" w:tplc="E9A2AC5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EBD473C"/>
    <w:multiLevelType w:val="hybridMultilevel"/>
    <w:tmpl w:val="10FE43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73A79E7"/>
    <w:multiLevelType w:val="hybridMultilevel"/>
    <w:tmpl w:val="95EC2452"/>
    <w:lvl w:ilvl="0" w:tplc="041F0005">
      <w:start w:val="1"/>
      <w:numFmt w:val="bullet"/>
      <w:lvlText w:val=""/>
      <w:lvlJc w:val="left"/>
      <w:pPr>
        <w:ind w:left="720" w:hanging="360"/>
      </w:pPr>
      <w:rPr>
        <w:rFonts w:ascii="Wingdings" w:hAnsi="Wingdings" w:hint="default"/>
      </w:rPr>
    </w:lvl>
    <w:lvl w:ilvl="1" w:tplc="D2B612AA">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A4101F7"/>
    <w:multiLevelType w:val="hybridMultilevel"/>
    <w:tmpl w:val="677A143C"/>
    <w:lvl w:ilvl="0" w:tplc="AEBA9AE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659069C"/>
    <w:multiLevelType w:val="hybridMultilevel"/>
    <w:tmpl w:val="5CC8CD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80C31E0"/>
    <w:multiLevelType w:val="hybridMultilevel"/>
    <w:tmpl w:val="402EB0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8464BD"/>
    <w:multiLevelType w:val="hybridMultilevel"/>
    <w:tmpl w:val="E96C63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8"/>
  </w:num>
  <w:num w:numId="4">
    <w:abstractNumId w:val="9"/>
  </w:num>
  <w:num w:numId="5">
    <w:abstractNumId w:val="11"/>
  </w:num>
  <w:num w:numId="6">
    <w:abstractNumId w:val="16"/>
  </w:num>
  <w:num w:numId="7">
    <w:abstractNumId w:val="1"/>
  </w:num>
  <w:num w:numId="8">
    <w:abstractNumId w:val="15"/>
  </w:num>
  <w:num w:numId="9">
    <w:abstractNumId w:val="13"/>
  </w:num>
  <w:num w:numId="10">
    <w:abstractNumId w:val="12"/>
  </w:num>
  <w:num w:numId="11">
    <w:abstractNumId w:val="14"/>
  </w:num>
  <w:num w:numId="12">
    <w:abstractNumId w:val="0"/>
  </w:num>
  <w:num w:numId="13">
    <w:abstractNumId w:val="4"/>
  </w:num>
  <w:num w:numId="14">
    <w:abstractNumId w:val="6"/>
  </w:num>
  <w:num w:numId="15">
    <w:abstractNumId w:val="3"/>
  </w:num>
  <w:num w:numId="16">
    <w:abstractNumId w:val="10"/>
  </w:num>
  <w:num w:numId="17">
    <w:abstractNumId w:val="7"/>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C6"/>
    <w:rsid w:val="000023B0"/>
    <w:rsid w:val="000F39D4"/>
    <w:rsid w:val="00136E23"/>
    <w:rsid w:val="00243146"/>
    <w:rsid w:val="00294425"/>
    <w:rsid w:val="003F08C6"/>
    <w:rsid w:val="005A2AD7"/>
    <w:rsid w:val="00734F4E"/>
    <w:rsid w:val="00832111"/>
    <w:rsid w:val="00921E5D"/>
    <w:rsid w:val="009256C0"/>
    <w:rsid w:val="00A072E1"/>
    <w:rsid w:val="00A44687"/>
    <w:rsid w:val="00C433F5"/>
    <w:rsid w:val="00C65395"/>
    <w:rsid w:val="00D42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08C6"/>
    <w:pPr>
      <w:autoSpaceDE w:val="0"/>
      <w:autoSpaceDN w:val="0"/>
      <w:adjustRightInd w:val="0"/>
      <w:spacing w:after="0" w:line="240" w:lineRule="auto"/>
    </w:pPr>
    <w:rPr>
      <w:rFonts w:ascii="Century Gothic" w:hAnsi="Century Gothic" w:cs="Century Gothic"/>
      <w:color w:val="000000"/>
      <w:sz w:val="24"/>
      <w:szCs w:val="24"/>
    </w:rPr>
  </w:style>
  <w:style w:type="paragraph" w:styleId="AralkYok">
    <w:name w:val="No Spacing"/>
    <w:uiPriority w:val="1"/>
    <w:qFormat/>
    <w:rsid w:val="00136E23"/>
    <w:pPr>
      <w:spacing w:after="0" w:line="240" w:lineRule="auto"/>
    </w:pPr>
  </w:style>
  <w:style w:type="paragraph" w:styleId="BalonMetni">
    <w:name w:val="Balloon Text"/>
    <w:basedOn w:val="Normal"/>
    <w:link w:val="BalonMetniChar"/>
    <w:uiPriority w:val="99"/>
    <w:semiHidden/>
    <w:unhideWhenUsed/>
    <w:rsid w:val="00A072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72E1"/>
    <w:rPr>
      <w:rFonts w:ascii="Tahoma" w:hAnsi="Tahoma" w:cs="Tahoma"/>
      <w:sz w:val="16"/>
      <w:szCs w:val="16"/>
    </w:rPr>
  </w:style>
  <w:style w:type="paragraph" w:styleId="stbilgi">
    <w:name w:val="header"/>
    <w:basedOn w:val="Normal"/>
    <w:link w:val="stbilgiChar"/>
    <w:uiPriority w:val="99"/>
    <w:semiHidden/>
    <w:unhideWhenUsed/>
    <w:rsid w:val="000023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23B0"/>
  </w:style>
  <w:style w:type="paragraph" w:styleId="Altbilgi">
    <w:name w:val="footer"/>
    <w:basedOn w:val="Normal"/>
    <w:link w:val="AltbilgiChar"/>
    <w:uiPriority w:val="99"/>
    <w:unhideWhenUsed/>
    <w:rsid w:val="000023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23B0"/>
  </w:style>
  <w:style w:type="paragraph" w:styleId="ListeParagraf">
    <w:name w:val="List Paragraph"/>
    <w:basedOn w:val="Normal"/>
    <w:uiPriority w:val="34"/>
    <w:qFormat/>
    <w:rsid w:val="00734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08C6"/>
    <w:pPr>
      <w:autoSpaceDE w:val="0"/>
      <w:autoSpaceDN w:val="0"/>
      <w:adjustRightInd w:val="0"/>
      <w:spacing w:after="0" w:line="240" w:lineRule="auto"/>
    </w:pPr>
    <w:rPr>
      <w:rFonts w:ascii="Century Gothic" w:hAnsi="Century Gothic" w:cs="Century Gothic"/>
      <w:color w:val="000000"/>
      <w:sz w:val="24"/>
      <w:szCs w:val="24"/>
    </w:rPr>
  </w:style>
  <w:style w:type="paragraph" w:styleId="AralkYok">
    <w:name w:val="No Spacing"/>
    <w:uiPriority w:val="1"/>
    <w:qFormat/>
    <w:rsid w:val="00136E23"/>
    <w:pPr>
      <w:spacing w:after="0" w:line="240" w:lineRule="auto"/>
    </w:pPr>
  </w:style>
  <w:style w:type="paragraph" w:styleId="BalonMetni">
    <w:name w:val="Balloon Text"/>
    <w:basedOn w:val="Normal"/>
    <w:link w:val="BalonMetniChar"/>
    <w:uiPriority w:val="99"/>
    <w:semiHidden/>
    <w:unhideWhenUsed/>
    <w:rsid w:val="00A072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72E1"/>
    <w:rPr>
      <w:rFonts w:ascii="Tahoma" w:hAnsi="Tahoma" w:cs="Tahoma"/>
      <w:sz w:val="16"/>
      <w:szCs w:val="16"/>
    </w:rPr>
  </w:style>
  <w:style w:type="paragraph" w:styleId="stbilgi">
    <w:name w:val="header"/>
    <w:basedOn w:val="Normal"/>
    <w:link w:val="stbilgiChar"/>
    <w:uiPriority w:val="99"/>
    <w:semiHidden/>
    <w:unhideWhenUsed/>
    <w:rsid w:val="000023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23B0"/>
  </w:style>
  <w:style w:type="paragraph" w:styleId="Altbilgi">
    <w:name w:val="footer"/>
    <w:basedOn w:val="Normal"/>
    <w:link w:val="AltbilgiChar"/>
    <w:uiPriority w:val="99"/>
    <w:unhideWhenUsed/>
    <w:rsid w:val="000023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23B0"/>
  </w:style>
  <w:style w:type="paragraph" w:styleId="ListeParagraf">
    <w:name w:val="List Paragraph"/>
    <w:basedOn w:val="Normal"/>
    <w:uiPriority w:val="34"/>
    <w:qFormat/>
    <w:rsid w:val="00734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74A78-05A8-4634-90F3-8059EB16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EMİNE</cp:lastModifiedBy>
  <cp:revision>2</cp:revision>
  <cp:lastPrinted>2021-10-14T12:35:00Z</cp:lastPrinted>
  <dcterms:created xsi:type="dcterms:W3CDTF">2021-11-10T18:58:00Z</dcterms:created>
  <dcterms:modified xsi:type="dcterms:W3CDTF">2021-11-10T18:58:00Z</dcterms:modified>
</cp:coreProperties>
</file>